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36"/>
          <w:szCs w:val="36"/>
          <w14:textFill>
            <w14:gradFill>
              <w14:gsLst>
                <w14:gs w14:pos="0">
                  <w14:srgbClr w14:val="7B32B2"/>
                </w14:gs>
                <w14:gs w14:pos="100000">
                  <w14:srgbClr w14:val="401A5D"/>
                </w14:gs>
              </w14:gsLst>
              <w14:lin w14:ang="0" w14:scaled="0"/>
            </w14:gradFill>
          </w14:textFill>
        </w:rPr>
      </w:pP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59264" behindDoc="0" locked="0" layoutInCell="1" allowOverlap="1">
            <wp:simplePos x="0" y="0"/>
            <wp:positionH relativeFrom="page">
              <wp:posOffset>12077700</wp:posOffset>
            </wp:positionH>
            <wp:positionV relativeFrom="topMargin">
              <wp:posOffset>10439400</wp:posOffset>
            </wp:positionV>
            <wp:extent cx="444500" cy="279400"/>
            <wp:effectExtent l="0" t="0" r="12700" b="1016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
                    <a:stretch>
                      <a:fillRect/>
                    </a:stretch>
                  </pic:blipFill>
                  <pic:spPr>
                    <a:xfrm>
                      <a:off x="0" y="0"/>
                      <a:ext cx="444500" cy="279400"/>
                    </a:xfrm>
                    <a:prstGeom prst="rect">
                      <a:avLst/>
                    </a:prstGeom>
                  </pic:spPr>
                </pic:pic>
              </a:graphicData>
            </a:graphic>
          </wp:anchor>
        </w:drawing>
      </w: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60288" behindDoc="0" locked="0" layoutInCell="1" allowOverlap="1">
            <wp:simplePos x="0" y="0"/>
            <wp:positionH relativeFrom="page">
              <wp:posOffset>10274300</wp:posOffset>
            </wp:positionH>
            <wp:positionV relativeFrom="topMargin">
              <wp:posOffset>11798300</wp:posOffset>
            </wp:positionV>
            <wp:extent cx="254000" cy="406400"/>
            <wp:effectExtent l="0" t="0" r="12700"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4000" cy="406400"/>
                    </a:xfrm>
                    <a:prstGeom prst="rect">
                      <a:avLst/>
                    </a:prstGeom>
                  </pic:spPr>
                </pic:pic>
              </a:graphicData>
            </a:graphic>
          </wp:anchor>
        </w:drawing>
      </w: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t>主题0</w:t>
      </w:r>
      <w:r>
        <w:rPr>
          <w:rFonts w:hint="eastAsia" w:ascii="黑体" w:hAnsi="黑体" w:eastAsia="黑体" w:cs="黑体"/>
          <w:b/>
          <w:bCs/>
          <w:sz w:val="36"/>
          <w:szCs w:val="36"/>
          <w:lang w:val="en-US" w:eastAsia="zh-CN"/>
          <w14:textFill>
            <w14:gradFill>
              <w14:gsLst>
                <w14:gs w14:pos="0">
                  <w14:srgbClr w14:val="7B32B2"/>
                </w14:gs>
                <w14:gs w14:pos="100000">
                  <w14:srgbClr w14:val="401A5D"/>
                </w14:gs>
              </w14:gsLst>
              <w14:lin w14:ang="0" w14:scaled="0"/>
            </w14:gradFill>
          </w14:textFill>
        </w:rPr>
        <w:t>2</w:t>
      </w: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t xml:space="preserve">  勤奋与乐观</w:t>
      </w:r>
    </w:p>
    <w:p>
      <w:pPr>
        <w:pStyle w:val="2"/>
        <w:spacing w:line="360" w:lineRule="auto"/>
        <w:rPr>
          <w:rFonts w:ascii="宋体" w:hAnsi="宋体" w:cs="宋体"/>
          <w:szCs w:val="21"/>
        </w:rPr>
      </w:pPr>
    </w:p>
    <w:p>
      <w:pPr>
        <w:spacing w:line="360" w:lineRule="auto"/>
        <w:jc w:val="left"/>
        <w:rPr>
          <w:rFonts w:ascii="黑体" w:hAnsi="黑体" w:eastAsia="黑体" w:cs="黑体"/>
          <w:b/>
          <w:bCs/>
          <w:color w:val="FFFFFF" w:themeColor="background1"/>
          <w:sz w:val="28"/>
          <w:szCs w:val="28"/>
          <w:highlight w:val="red"/>
          <w14:textFill>
            <w14:solidFill>
              <w14:schemeClr w14:val="bg1"/>
            </w14:solidFill>
          </w14:textFill>
        </w:rPr>
      </w:pPr>
      <w:r>
        <w:rPr>
          <w:rFonts w:hint="eastAsia" w:ascii="黑体" w:hAnsi="黑体" w:eastAsia="黑体" w:cs="黑体"/>
          <w:b/>
          <w:bCs/>
          <w:color w:val="FFFFFF" w:themeColor="background1"/>
          <w:sz w:val="28"/>
          <w:szCs w:val="28"/>
          <w:highlight w:val="red"/>
          <w14:textFill>
            <w14:solidFill>
              <w14:schemeClr w14:val="bg1"/>
            </w14:solidFill>
          </w14:textFill>
        </w:rPr>
        <w:t>主题解读</w:t>
      </w:r>
    </w:p>
    <w:p>
      <w:pPr>
        <w:pStyle w:val="2"/>
        <w:spacing w:line="360" w:lineRule="auto"/>
        <w:ind w:firstLine="420"/>
        <w:jc w:val="left"/>
        <w:rPr>
          <w:rFonts w:hint="eastAsia" w:ascii="宋体" w:hAnsi="宋体" w:cs="宋体"/>
          <w:lang w:eastAsia="zh-CN"/>
        </w:rPr>
      </w:pPr>
      <w:r>
        <w:rPr>
          <w:rFonts w:hint="eastAsia" w:ascii="宋体" w:hAnsi="宋体" w:cs="宋体"/>
        </w:rPr>
        <w:t>俗话说：“业精于勤，荒于嬉，行成于思，毁于随。” ，“一万年太久，只争朝夕。”书山跋涉,需要用勤奋的步伐</w:t>
      </w:r>
      <w:r>
        <w:rPr>
          <w:rFonts w:hint="eastAsia" w:ascii="宋体" w:hAnsi="宋体" w:cs="宋体"/>
          <w:lang w:eastAsia="zh-CN"/>
        </w:rPr>
        <w:t>；</w:t>
      </w:r>
      <w:r>
        <w:rPr>
          <w:rFonts w:hint="eastAsia" w:ascii="宋体" w:hAnsi="宋体" w:cs="宋体"/>
        </w:rPr>
        <w:t>学海泛舟,需要以不懈地努力。冰心曾说:</w:t>
      </w:r>
      <w:r>
        <w:rPr>
          <w:rFonts w:hint="eastAsia" w:ascii="宋体" w:hAnsi="宋体" w:cs="宋体"/>
          <w:lang w:eastAsia="zh-CN"/>
        </w:rPr>
        <w:t>“</w:t>
      </w:r>
      <w:r>
        <w:rPr>
          <w:rFonts w:hint="eastAsia" w:ascii="宋体" w:hAnsi="宋体" w:cs="宋体"/>
        </w:rPr>
        <w:t>成功的花儿,人们只惊慕它现时的明艳,然而当初它的芽儿,洒满了血雨腥风,浸透了奋斗的泪泉!</w:t>
      </w:r>
      <w:r>
        <w:rPr>
          <w:rFonts w:hint="eastAsia" w:ascii="宋体" w:hAnsi="宋体" w:cs="宋体"/>
          <w:lang w:eastAsia="zh-CN"/>
        </w:rPr>
        <w:t>”</w:t>
      </w:r>
      <w:r>
        <w:rPr>
          <w:rFonts w:hint="eastAsia" w:ascii="宋体" w:hAnsi="宋体" w:cs="宋体"/>
          <w:b/>
          <w:bCs/>
        </w:rPr>
        <w:t>勤奋擎着它五彩的风帆,驾驭着它生命的舵把</w:t>
      </w:r>
      <w:r>
        <w:rPr>
          <w:rFonts w:hint="eastAsia" w:ascii="宋体" w:hAnsi="宋体" w:cs="宋体"/>
          <w:lang w:eastAsia="zh-CN"/>
        </w:rPr>
        <w:t>。</w:t>
      </w:r>
    </w:p>
    <w:p>
      <w:pPr>
        <w:pStyle w:val="2"/>
        <w:spacing w:line="360" w:lineRule="auto"/>
        <w:ind w:firstLine="420"/>
        <w:jc w:val="left"/>
        <w:rPr>
          <w:rFonts w:hint="default" w:ascii="宋体" w:hAnsi="宋体" w:cs="宋体"/>
          <w:b/>
          <w:bCs/>
          <w:lang w:val="en-US" w:eastAsia="zh-CN"/>
        </w:rPr>
      </w:pPr>
      <w:r>
        <w:rPr>
          <w:rFonts w:hint="eastAsia" w:ascii="宋体" w:hAnsi="宋体" w:cs="宋体"/>
          <w:lang w:val="en-US" w:eastAsia="zh-CN"/>
        </w:rPr>
        <w:t>提起乐观我们可以想想苏轼，暴风骤雨中,他选择了“何妨吟啸且徐行 ”的豪放；寂寞沙洲冷,他选择了“拣尽寒枝不肯栖 ”的孤傲；萧萧暮雨时,他唱出了“门前流水尚能西”的达观；敲门都不应,他选择了“倚杖听江声 ”的悠闲自得；露宿郊外,他选择了“解鞍欹枕绿杨桥 ”的放荡不羁。</w:t>
      </w:r>
      <w:r>
        <w:rPr>
          <w:rFonts w:hint="eastAsia" w:ascii="宋体" w:hAnsi="宋体" w:cs="宋体"/>
          <w:b/>
          <w:bCs/>
          <w:lang w:val="en-US" w:eastAsia="zh-CN"/>
        </w:rPr>
        <w:t>将文化名人的经历写进作文可以增色添彩。</w:t>
      </w:r>
    </w:p>
    <w:p>
      <w:pPr>
        <w:pStyle w:val="2"/>
        <w:spacing w:line="360" w:lineRule="auto"/>
        <w:ind w:firstLine="420"/>
        <w:jc w:val="left"/>
        <w:rPr>
          <w:rFonts w:ascii="宋体" w:hAnsi="宋体" w:eastAsia="宋体" w:cs="宋体"/>
        </w:rPr>
      </w:pPr>
      <w:r>
        <w:rPr>
          <w:rFonts w:hint="eastAsia" w:ascii="宋体" w:hAnsi="宋体" w:cs="宋体"/>
        </w:rPr>
        <w:t>当我们的心中对“勤奋与乐观”千般感慨，不妨站立于更高的位置来“俯视”，以抒发对生命，对人生的思考</w:t>
      </w:r>
      <w:r>
        <w:rPr>
          <w:rFonts w:hint="eastAsia" w:ascii="宋体" w:hAnsi="宋体" w:cs="宋体"/>
          <w:lang w:eastAsia="zh-CN"/>
        </w:rPr>
        <w:t>。</w:t>
      </w:r>
      <w:r>
        <w:rPr>
          <w:rFonts w:ascii="宋体" w:hAnsi="宋体" w:eastAsia="宋体" w:cs="宋体"/>
          <w:b/>
          <w:bCs/>
        </w:rPr>
        <w:t>可以写自己勤奋的经历，表明“勤奋”给我精神上带来的启迪。</w:t>
      </w:r>
      <w:r>
        <w:rPr>
          <w:rFonts w:hint="eastAsia" w:ascii="宋体" w:hAnsi="宋体" w:eastAsia="宋体" w:cs="宋体"/>
          <w:b/>
          <w:bCs/>
          <w:lang w:val="en-US" w:eastAsia="zh-CN"/>
        </w:rPr>
        <w:t>也可以写遭遇挫折和失败的经历，表明“乐观”的心态更是奋进的助力。</w:t>
      </w:r>
      <w:r>
        <w:rPr>
          <w:rFonts w:ascii="宋体" w:hAnsi="宋体" w:eastAsia="宋体" w:cs="宋体"/>
        </w:rPr>
        <w:t>注意叙述的角色，合理选择材料，一要着眼于“</w:t>
      </w:r>
      <w:r>
        <w:rPr>
          <w:rFonts w:hint="eastAsia" w:ascii="宋体" w:hAnsi="宋体" w:eastAsia="宋体" w:cs="宋体"/>
          <w:lang w:val="en-US" w:eastAsia="zh-CN"/>
        </w:rPr>
        <w:t>心态</w:t>
      </w:r>
      <w:r>
        <w:rPr>
          <w:rFonts w:ascii="宋体" w:hAnsi="宋体" w:eastAsia="宋体" w:cs="宋体"/>
        </w:rPr>
        <w:t>”；二要着眼于“行</w:t>
      </w:r>
      <w:r>
        <w:rPr>
          <w:rFonts w:hint="eastAsia" w:ascii="宋体" w:hAnsi="宋体" w:eastAsia="宋体" w:cs="宋体"/>
          <w:lang w:val="en-US" w:eastAsia="zh-CN"/>
        </w:rPr>
        <w:t>为</w:t>
      </w:r>
      <w:r>
        <w:rPr>
          <w:rFonts w:ascii="宋体" w:hAnsi="宋体" w:eastAsia="宋体" w:cs="宋体"/>
        </w:rPr>
        <w:t>”，要从行为中提炼出一种观点、思想，而且是积极向上、格调高昂、催人奋进的主题。</w:t>
      </w:r>
    </w:p>
    <w:p>
      <w:pPr>
        <w:pStyle w:val="2"/>
        <w:spacing w:line="360" w:lineRule="auto"/>
        <w:ind w:firstLine="420"/>
        <w:jc w:val="left"/>
        <w:rPr>
          <w:rFonts w:ascii="宋体" w:hAnsi="宋体" w:eastAsia="宋体" w:cs="宋体"/>
        </w:rPr>
      </w:pPr>
      <w:r>
        <w:rPr>
          <w:rFonts w:hint="eastAsia" w:ascii="宋体" w:hAnsi="宋体" w:cs="宋体"/>
        </w:rPr>
        <w:t>在中考作文中，“勤奋与乐观”类的题目占了很大的比例。如：</w:t>
      </w:r>
      <w:r>
        <w:rPr>
          <w:b w:val="0"/>
          <w:bCs/>
          <w:szCs w:val="21"/>
        </w:rPr>
        <w:t>才有_________便不同</w:t>
      </w:r>
      <w:r>
        <w:rPr>
          <w:rFonts w:hint="eastAsia" w:ascii="宋体" w:hAnsi="宋体" w:cs="宋体"/>
        </w:rPr>
        <w:t>（20</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天水</w:t>
      </w:r>
      <w:r>
        <w:rPr>
          <w:rFonts w:hint="eastAsia" w:ascii="宋体" w:hAnsi="宋体" w:cs="宋体"/>
        </w:rPr>
        <w:t>），前行的脚步（20</w:t>
      </w:r>
      <w:r>
        <w:rPr>
          <w:rFonts w:hint="eastAsia" w:ascii="宋体" w:hAnsi="宋体" w:cs="宋体"/>
          <w:lang w:val="en-US" w:eastAsia="zh-CN"/>
        </w:rPr>
        <w:t>20</w:t>
      </w:r>
      <w:r>
        <w:rPr>
          <w:rFonts w:hint="eastAsia" w:ascii="宋体" w:hAnsi="宋体" w:cs="宋体"/>
        </w:rPr>
        <w:t>·</w:t>
      </w:r>
      <w:r>
        <w:rPr>
          <w:rFonts w:hint="eastAsia" w:ascii="宋体" w:hAnsi="宋体" w:cs="宋体"/>
          <w:szCs w:val="21"/>
          <w:lang w:val="en-US" w:eastAsia="zh-CN"/>
        </w:rPr>
        <w:t>贵港</w:t>
      </w:r>
      <w:r>
        <w:rPr>
          <w:rFonts w:hint="eastAsia" w:ascii="宋体" w:hAnsi="宋体" w:cs="宋体"/>
        </w:rPr>
        <w:t>），</w:t>
      </w:r>
      <w:r>
        <w:rPr>
          <w:szCs w:val="21"/>
        </w:rPr>
        <w:t>乐在好学多思里</w:t>
      </w:r>
      <w:r>
        <w:rPr>
          <w:rFonts w:hint="eastAsia" w:ascii="宋体" w:hAnsi="宋体" w:cs="宋体"/>
        </w:rPr>
        <w:t>（20</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黔西南</w:t>
      </w:r>
      <w:r>
        <w:rPr>
          <w:rFonts w:hint="eastAsia" w:ascii="宋体" w:hAnsi="宋体" w:cs="宋体"/>
        </w:rPr>
        <w:t>），</w:t>
      </w:r>
      <w:r>
        <w:rPr>
          <w:b w:val="0"/>
          <w:bCs w:val="0"/>
        </w:rPr>
        <w:t>“我知道，我的未来不是梦”</w:t>
      </w:r>
      <w:r>
        <w:rPr>
          <w:rFonts w:hint="eastAsia" w:ascii="宋体" w:hAnsi="宋体" w:cs="宋体"/>
        </w:rPr>
        <w:t>（20</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海南</w:t>
      </w:r>
      <w:r>
        <w:rPr>
          <w:rFonts w:hint="eastAsia" w:ascii="宋体" w:hAnsi="宋体" w:cs="宋体"/>
        </w:rPr>
        <w:t>），</w:t>
      </w:r>
      <w:r>
        <w:rPr>
          <w:rFonts w:hint="eastAsia" w:ascii="宋体" w:hAnsi="宋体" w:cs="宋体"/>
          <w:lang w:eastAsia="zh-CN"/>
        </w:rPr>
        <w:t>“</w:t>
      </w:r>
      <w:r>
        <w:rPr>
          <w:rFonts w:hint="eastAsia" w:ascii="宋体" w:hAnsi="宋体" w:cs="宋体"/>
          <w:szCs w:val="21"/>
        </w:rPr>
        <w:t>宏大的理想都有一个微小的起点</w:t>
      </w:r>
      <w:r>
        <w:rPr>
          <w:rFonts w:hint="eastAsia" w:ascii="宋体" w:hAnsi="宋体" w:cs="宋体"/>
          <w:szCs w:val="21"/>
          <w:lang w:eastAsia="zh-CN"/>
        </w:rPr>
        <w:t>”</w:t>
      </w:r>
      <w:r>
        <w:rPr>
          <w:rFonts w:hint="eastAsia" w:ascii="宋体" w:hAnsi="宋体" w:cs="宋体"/>
        </w:rPr>
        <w:t>（20</w:t>
      </w:r>
      <w:r>
        <w:rPr>
          <w:rFonts w:hint="eastAsia" w:ascii="宋体" w:hAnsi="宋体" w:cs="宋体"/>
          <w:lang w:val="en-US" w:eastAsia="zh-CN"/>
        </w:rPr>
        <w:t>20</w:t>
      </w:r>
      <w:r>
        <w:rPr>
          <w:rFonts w:hint="eastAsia" w:ascii="宋体" w:hAnsi="宋体" w:cs="宋体"/>
        </w:rPr>
        <w:t>·重庆）</w:t>
      </w:r>
      <w:r>
        <w:rPr>
          <w:rFonts w:hint="eastAsia" w:ascii="宋体" w:hAnsi="宋体" w:cs="宋体"/>
          <w:lang w:eastAsia="zh-CN"/>
        </w:rPr>
        <w:t>，</w:t>
      </w:r>
      <w:r>
        <w:t>致敬奋斗的时光</w:t>
      </w:r>
      <w:r>
        <w:rPr>
          <w:rFonts w:hint="eastAsia"/>
          <w:lang w:eastAsia="zh-CN"/>
        </w:rPr>
        <w:t>（</w:t>
      </w:r>
      <w:r>
        <w:rPr>
          <w:rFonts w:hint="eastAsia"/>
          <w:lang w:val="en-US" w:eastAsia="zh-CN"/>
        </w:rPr>
        <w:t>2020</w:t>
      </w:r>
      <w:r>
        <w:rPr>
          <w:rFonts w:hint="eastAsia" w:ascii="宋体" w:hAnsi="宋体" w:cs="宋体"/>
        </w:rPr>
        <w:t>·</w:t>
      </w:r>
      <w:r>
        <w:rPr>
          <w:rFonts w:hint="eastAsia" w:ascii="宋体" w:hAnsi="宋体" w:cs="宋体"/>
          <w:lang w:val="en-US" w:eastAsia="zh-CN"/>
        </w:rPr>
        <w:t>龙东</w:t>
      </w:r>
      <w:r>
        <w:rPr>
          <w:rFonts w:hint="eastAsia"/>
          <w:lang w:eastAsia="zh-CN"/>
        </w:rPr>
        <w:t>）</w:t>
      </w:r>
      <w:r>
        <w:rPr>
          <w:rFonts w:hint="eastAsia" w:ascii="宋体" w:hAnsi="宋体" w:cs="宋体"/>
        </w:rPr>
        <w:t>人生最贵的是</w:t>
      </w:r>
      <w:r>
        <w:rPr>
          <w:b w:val="0"/>
          <w:bCs/>
          <w:szCs w:val="21"/>
        </w:rPr>
        <w:t>________</w:t>
      </w:r>
      <w:r>
        <w:rPr>
          <w:rFonts w:hint="eastAsia" w:ascii="宋体" w:hAnsi="宋体" w:cs="宋体"/>
        </w:rPr>
        <w:t>（20</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绵阳</w:t>
      </w:r>
      <w:r>
        <w:rPr>
          <w:rFonts w:hint="eastAsia" w:ascii="宋体" w:hAnsi="宋体" w:cs="宋体"/>
        </w:rPr>
        <w:t>）等作文，我们均可以</w:t>
      </w:r>
      <w:r>
        <w:rPr>
          <w:rFonts w:hint="eastAsia" w:ascii="宋体" w:hAnsi="宋体" w:cs="宋体"/>
          <w:lang w:val="en-US" w:eastAsia="zh-CN"/>
        </w:rPr>
        <w:t>写</w:t>
      </w:r>
      <w:r>
        <w:rPr>
          <w:rFonts w:hint="eastAsia" w:ascii="宋体" w:hAnsi="宋体" w:cs="宋体"/>
        </w:rPr>
        <w:t>勤奋或乐观。</w:t>
      </w:r>
    </w:p>
    <w:p>
      <w:pPr>
        <w:pStyle w:val="2"/>
        <w:spacing w:line="360" w:lineRule="auto"/>
        <w:ind w:firstLine="420"/>
        <w:jc w:val="left"/>
        <w:rPr>
          <w:rFonts w:hint="eastAsia" w:ascii="宋体" w:hAnsi="宋体" w:cs="宋体"/>
        </w:rPr>
      </w:pPr>
      <w:r>
        <w:rPr>
          <w:rFonts w:hint="eastAsia" w:ascii="宋体" w:hAnsi="宋体" w:cs="宋体"/>
          <w:lang w:val="en-US" w:eastAsia="zh-CN"/>
        </w:rPr>
        <w:t>考场遇到这类话题的作文，首先，要重视立意，注意点题，可在首尾通过议论点题，可在文中通过议论或文中人物的对话、心理描写点题，而结尾的议论点题一般是必不可少的。其次，要选好题材，准确且新颖，可以是题材本身新颖，也可以是手法新颖，把旧题材写出新意；再次，要设计线索，能纲举目张，把全部材料贯串成一个有机整体；最后，要感情真挚，能打动读者，因为很多时候一个普通的常常会被人忽视的瞬间就能拨动心弦。语言上</w:t>
      </w:r>
      <w:r>
        <w:rPr>
          <w:rFonts w:hint="eastAsia" w:ascii="宋体" w:hAnsi="宋体" w:cs="宋体"/>
        </w:rPr>
        <w:t>则可以在文章的开头</w:t>
      </w:r>
      <w:r>
        <w:rPr>
          <w:rFonts w:hint="eastAsia" w:ascii="宋体" w:hAnsi="宋体" w:cs="宋体"/>
          <w:lang w:val="en-US" w:eastAsia="zh-CN"/>
        </w:rPr>
        <w:t>结尾</w:t>
      </w:r>
      <w:r>
        <w:rPr>
          <w:rFonts w:hint="eastAsia" w:ascii="宋体" w:hAnsi="宋体" w:cs="宋体"/>
        </w:rPr>
        <w:t>用上铺陈的语句，以增强气势</w:t>
      </w:r>
      <w:r>
        <w:rPr>
          <w:rFonts w:hint="eastAsia" w:ascii="宋体" w:hAnsi="宋体" w:cs="宋体"/>
          <w:lang w:eastAsia="zh-CN"/>
        </w:rPr>
        <w:t>，</w:t>
      </w:r>
      <w:r>
        <w:rPr>
          <w:rFonts w:hint="eastAsia" w:ascii="宋体" w:hAnsi="宋体" w:cs="宋体"/>
          <w:lang w:val="en-US" w:eastAsia="zh-CN"/>
        </w:rPr>
        <w:t>适度引用名言警句，也更能博得青睐</w:t>
      </w:r>
      <w:r>
        <w:rPr>
          <w:rFonts w:hint="eastAsia" w:ascii="宋体" w:hAnsi="宋体" w:cs="宋体"/>
        </w:rPr>
        <w:t xml:space="preserve">。 </w:t>
      </w:r>
    </w:p>
    <w:p>
      <w:pPr>
        <w:pStyle w:val="2"/>
        <w:spacing w:line="360" w:lineRule="auto"/>
        <w:ind w:firstLine="420"/>
        <w:jc w:val="left"/>
        <w:rPr>
          <w:rFonts w:hint="eastAsia" w:ascii="宋体" w:hAnsi="宋体" w:cs="宋体"/>
        </w:rPr>
      </w:pPr>
      <w:bookmarkStart w:id="0" w:name="_GoBack"/>
      <w:bookmarkEnd w:id="0"/>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真题再现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423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jc w:val="center"/>
              <w:rPr>
                <w:b/>
                <w:bCs/>
                <w:szCs w:val="21"/>
              </w:rPr>
            </w:pPr>
            <w:r>
              <w:rPr>
                <w:rFonts w:hint="eastAsia"/>
                <w:b/>
                <w:bCs/>
                <w:szCs w:val="21"/>
              </w:rPr>
              <w:t>作文出处</w:t>
            </w:r>
          </w:p>
        </w:tc>
        <w:tc>
          <w:tcPr>
            <w:tcW w:w="4234" w:type="dxa"/>
          </w:tcPr>
          <w:p>
            <w:pPr>
              <w:pStyle w:val="2"/>
              <w:spacing w:line="360" w:lineRule="auto"/>
              <w:jc w:val="center"/>
              <w:rPr>
                <w:b/>
                <w:bCs/>
                <w:szCs w:val="21"/>
              </w:rPr>
            </w:pPr>
            <w:r>
              <w:rPr>
                <w:rFonts w:hint="eastAsia"/>
                <w:b/>
                <w:bCs/>
                <w:szCs w:val="21"/>
              </w:rPr>
              <w:t>作文题目</w:t>
            </w:r>
          </w:p>
        </w:tc>
        <w:tc>
          <w:tcPr>
            <w:tcW w:w="2374" w:type="dxa"/>
          </w:tcPr>
          <w:p>
            <w:pPr>
              <w:pStyle w:val="2"/>
              <w:spacing w:line="360" w:lineRule="auto"/>
              <w:jc w:val="center"/>
              <w:rPr>
                <w:b/>
                <w:bCs/>
                <w:szCs w:val="21"/>
              </w:rPr>
            </w:pPr>
            <w:r>
              <w:rPr>
                <w:rFonts w:hint="eastAsia"/>
                <w:b/>
                <w:bCs/>
                <w:szCs w:val="21"/>
              </w:rPr>
              <w:t>考查类型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北京</w:t>
            </w:r>
            <w:r>
              <w:rPr>
                <w:rFonts w:hint="eastAsia" w:ascii="宋体" w:hAnsi="宋体" w:cs="宋体"/>
                <w:szCs w:val="21"/>
              </w:rPr>
              <w:t>卷</w:t>
            </w:r>
          </w:p>
        </w:tc>
        <w:tc>
          <w:tcPr>
            <w:tcW w:w="4234" w:type="dxa"/>
            <w:vAlign w:val="center"/>
          </w:tcPr>
          <w:p>
            <w:pPr>
              <w:pStyle w:val="2"/>
              <w:spacing w:line="360" w:lineRule="auto"/>
              <w:rPr>
                <w:rFonts w:ascii="宋体" w:hAnsi="宋体" w:cs="宋体"/>
                <w:szCs w:val="21"/>
              </w:rPr>
            </w:pPr>
            <w:r>
              <w:rPr>
                <w:rFonts w:hint="eastAsia" w:ascii="宋体" w:hAnsi="宋体" w:cs="宋体"/>
                <w:szCs w:val="21"/>
              </w:rPr>
              <w:t>此刻，我按下时间控制器</w:t>
            </w:r>
          </w:p>
        </w:tc>
        <w:tc>
          <w:tcPr>
            <w:tcW w:w="2374" w:type="dxa"/>
            <w:vAlign w:val="center"/>
          </w:tcPr>
          <w:p>
            <w:pPr>
              <w:pStyle w:val="2"/>
              <w:spacing w:line="360" w:lineRule="auto"/>
              <w:rPr>
                <w:rFonts w:ascii="宋体" w:hAnsi="宋体" w:cs="宋体"/>
                <w:szCs w:val="21"/>
              </w:rPr>
            </w:pPr>
            <w:r>
              <w:rPr>
                <w:rFonts w:hint="eastAsia" w:ascii="宋体" w:hAnsi="宋体" w:cs="宋体"/>
                <w:szCs w:val="21"/>
              </w:rPr>
              <w:t>材料+</w:t>
            </w:r>
            <w:r>
              <w:rPr>
                <w:rFonts w:hint="eastAsia" w:ascii="宋体" w:hAnsi="宋体" w:cs="宋体"/>
                <w:szCs w:val="21"/>
                <w:lang w:val="en-US" w:eastAsia="zh-CN"/>
              </w:rPr>
              <w:t>开头自命题</w:t>
            </w:r>
            <w:r>
              <w:rPr>
                <w:rFonts w:hint="eastAsia" w:ascii="宋体" w:hAnsi="宋体" w:cs="宋体"/>
                <w:szCs w:val="21"/>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年重庆卷</w:t>
            </w:r>
          </w:p>
        </w:tc>
        <w:tc>
          <w:tcPr>
            <w:tcW w:w="4234" w:type="dxa"/>
            <w:vAlign w:val="center"/>
          </w:tcPr>
          <w:p>
            <w:pPr>
              <w:pStyle w:val="2"/>
              <w:spacing w:line="360" w:lineRule="auto"/>
              <w:rPr>
                <w:rFonts w:hint="eastAsia" w:ascii="宋体" w:hAnsi="宋体" w:cs="宋体"/>
                <w:szCs w:val="21"/>
              </w:rPr>
            </w:pPr>
            <w:r>
              <w:rPr>
                <w:rFonts w:hint="eastAsia" w:ascii="宋体" w:hAnsi="宋体" w:cs="宋体"/>
                <w:szCs w:val="21"/>
                <w:lang w:val="en-US" w:eastAsia="zh-CN"/>
              </w:rPr>
              <w:t xml:space="preserve">材料: </w:t>
            </w:r>
            <w:r>
              <w:rPr>
                <w:rFonts w:hint="eastAsia" w:ascii="宋体" w:hAnsi="宋体" w:cs="宋体"/>
                <w:szCs w:val="21"/>
              </w:rPr>
              <w:t>①生活给我一团乱麻，我还生活一件毛衣。②宏大的理想都有一个微小的起点。</w:t>
            </w:r>
          </w:p>
          <w:p>
            <w:pPr>
              <w:pStyle w:val="2"/>
              <w:spacing w:line="360" w:lineRule="auto"/>
              <w:rPr>
                <w:rFonts w:ascii="宋体" w:hAnsi="宋体" w:cs="宋体"/>
                <w:szCs w:val="21"/>
              </w:rPr>
            </w:pPr>
            <w:r>
              <w:rPr>
                <w:rFonts w:hint="eastAsia" w:ascii="宋体" w:hAnsi="宋体" w:cs="宋体"/>
                <w:szCs w:val="21"/>
              </w:rPr>
              <w:t>③志在山顶的人，不会贪恋山腰的风景。</w:t>
            </w:r>
          </w:p>
        </w:tc>
        <w:tc>
          <w:tcPr>
            <w:tcW w:w="2374" w:type="dxa"/>
            <w:vAlign w:val="center"/>
          </w:tcPr>
          <w:p>
            <w:pPr>
              <w:pStyle w:val="2"/>
              <w:spacing w:line="360" w:lineRule="auto"/>
              <w:rPr>
                <w:rFonts w:ascii="宋体" w:hAnsi="宋体" w:cs="宋体"/>
                <w:szCs w:val="21"/>
              </w:rPr>
            </w:pPr>
            <w:r>
              <w:rPr>
                <w:rFonts w:hint="eastAsia" w:ascii="宋体" w:hAnsi="宋体" w:cs="宋体"/>
                <w:szCs w:val="21"/>
                <w:lang w:val="en-US" w:eastAsia="zh-CN"/>
              </w:rPr>
              <w:t>材料</w:t>
            </w:r>
            <w:r>
              <w:rPr>
                <w:rFonts w:hint="eastAsia" w:ascii="宋体" w:hAnsi="宋体" w:cs="宋体"/>
                <w:szCs w:val="21"/>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福建</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hint="eastAsia" w:ascii="宋体" w:hAnsi="宋体" w:cs="宋体"/>
              </w:rPr>
              <w:t>学习与性格</w:t>
            </w:r>
          </w:p>
        </w:tc>
        <w:tc>
          <w:tcPr>
            <w:tcW w:w="2374" w:type="dxa"/>
            <w:vAlign w:val="center"/>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天水</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b w:val="0"/>
                <w:bCs/>
                <w:szCs w:val="21"/>
              </w:rPr>
              <w:t>才有_________便不同</w:t>
            </w:r>
          </w:p>
        </w:tc>
        <w:tc>
          <w:tcPr>
            <w:tcW w:w="2374" w:type="dxa"/>
            <w:vAlign w:val="center"/>
          </w:tcPr>
          <w:p>
            <w:pPr>
              <w:pStyle w:val="2"/>
              <w:spacing w:line="360" w:lineRule="auto"/>
              <w:rPr>
                <w:rFonts w:ascii="宋体" w:hAnsi="宋体" w:cs="宋体"/>
              </w:rPr>
            </w:pPr>
            <w:r>
              <w:rPr>
                <w:rFonts w:hint="eastAsia" w:ascii="宋体" w:hAnsi="宋体" w:cs="宋体"/>
                <w:szCs w:val="21"/>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贵港</w:t>
            </w:r>
            <w:r>
              <w:rPr>
                <w:rFonts w:hint="eastAsia" w:ascii="宋体" w:hAnsi="宋体" w:cs="宋体"/>
                <w:szCs w:val="21"/>
              </w:rPr>
              <w:t>卷</w:t>
            </w:r>
          </w:p>
        </w:tc>
        <w:tc>
          <w:tcPr>
            <w:tcW w:w="4234" w:type="dxa"/>
            <w:vAlign w:val="center"/>
          </w:tcPr>
          <w:p>
            <w:pPr>
              <w:pStyle w:val="2"/>
              <w:spacing w:line="360" w:lineRule="auto"/>
              <w:rPr>
                <w:rFonts w:ascii="宋体" w:hAnsi="宋体" w:cs="宋体"/>
                <w:szCs w:val="21"/>
              </w:rPr>
            </w:pPr>
            <w:r>
              <w:t>前行的脚步</w:t>
            </w:r>
          </w:p>
        </w:tc>
        <w:tc>
          <w:tcPr>
            <w:tcW w:w="2374" w:type="dxa"/>
            <w:vAlign w:val="center"/>
          </w:tcPr>
          <w:p>
            <w:pPr>
              <w:pStyle w:val="2"/>
              <w:spacing w:line="360" w:lineRule="auto"/>
              <w:rPr>
                <w:rFonts w:ascii="宋体" w:hAnsi="宋体" w:cs="宋体"/>
                <w:szCs w:val="21"/>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柳州</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color w:val="333333"/>
                <w:szCs w:val="21"/>
              </w:rPr>
              <w:t>难忘那张笑脸</w:t>
            </w:r>
          </w:p>
        </w:tc>
        <w:tc>
          <w:tcPr>
            <w:tcW w:w="2374" w:type="dxa"/>
            <w:vAlign w:val="center"/>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年黔东南卷</w:t>
            </w:r>
          </w:p>
        </w:tc>
        <w:tc>
          <w:tcPr>
            <w:tcW w:w="4234" w:type="dxa"/>
            <w:vAlign w:val="center"/>
          </w:tcPr>
          <w:p>
            <w:pPr>
              <w:pStyle w:val="2"/>
              <w:spacing w:line="360" w:lineRule="auto"/>
              <w:rPr>
                <w:rFonts w:hint="eastAsia" w:ascii="宋体" w:hAnsi="宋体" w:eastAsia="宋体" w:cs="宋体"/>
                <w:lang w:eastAsia="zh-CN"/>
              </w:rPr>
            </w:pPr>
            <w:r>
              <w:rPr>
                <w:rFonts w:hint="eastAsia" w:ascii="宋体" w:hAnsi="宋体" w:cs="宋体"/>
                <w:lang w:val="en-US" w:eastAsia="zh-CN"/>
              </w:rPr>
              <w:t>放下</w:t>
            </w:r>
          </w:p>
        </w:tc>
        <w:tc>
          <w:tcPr>
            <w:tcW w:w="2374" w:type="dxa"/>
            <w:vAlign w:val="center"/>
          </w:tcPr>
          <w:p>
            <w:pPr>
              <w:pStyle w:val="2"/>
              <w:spacing w:line="360" w:lineRule="auto"/>
              <w:rPr>
                <w:rFonts w:ascii="宋体" w:hAnsi="宋体" w:cs="宋体"/>
              </w:rPr>
            </w:pP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黔西南</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szCs w:val="21"/>
              </w:rPr>
              <w:t>乐在好学多思里</w:t>
            </w:r>
          </w:p>
        </w:tc>
        <w:tc>
          <w:tcPr>
            <w:tcW w:w="2374" w:type="dxa"/>
            <w:vAlign w:val="center"/>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b w:val="0"/>
                <w:bCs w:val="0"/>
                <w:szCs w:val="21"/>
              </w:rPr>
            </w:pPr>
            <w:r>
              <w:rPr>
                <w:rFonts w:hint="eastAsia" w:ascii="宋体" w:hAnsi="宋体" w:cs="宋体"/>
                <w:b w:val="0"/>
                <w:bCs w:val="0"/>
                <w:szCs w:val="21"/>
              </w:rPr>
              <w:t>20</w:t>
            </w:r>
            <w:r>
              <w:rPr>
                <w:rFonts w:hint="eastAsia" w:ascii="宋体" w:hAnsi="宋体" w:cs="宋体"/>
                <w:b w:val="0"/>
                <w:bCs w:val="0"/>
                <w:szCs w:val="21"/>
                <w:lang w:val="en-US" w:eastAsia="zh-CN"/>
              </w:rPr>
              <w:t>20</w:t>
            </w:r>
            <w:r>
              <w:rPr>
                <w:rFonts w:hint="eastAsia" w:ascii="宋体" w:hAnsi="宋体" w:cs="宋体"/>
                <w:b w:val="0"/>
                <w:bCs w:val="0"/>
                <w:szCs w:val="21"/>
              </w:rPr>
              <w:t>年</w:t>
            </w:r>
            <w:r>
              <w:rPr>
                <w:rFonts w:hint="eastAsia" w:ascii="宋体" w:hAnsi="宋体" w:cs="宋体"/>
                <w:b w:val="0"/>
                <w:bCs w:val="0"/>
                <w:szCs w:val="21"/>
                <w:lang w:val="en-US" w:eastAsia="zh-CN"/>
              </w:rPr>
              <w:t>海南</w:t>
            </w:r>
            <w:r>
              <w:rPr>
                <w:rFonts w:hint="eastAsia" w:ascii="宋体" w:hAnsi="宋体" w:cs="宋体"/>
                <w:b w:val="0"/>
                <w:bCs w:val="0"/>
                <w:szCs w:val="21"/>
              </w:rPr>
              <w:t>卷</w:t>
            </w:r>
          </w:p>
        </w:tc>
        <w:tc>
          <w:tcPr>
            <w:tcW w:w="4234" w:type="dxa"/>
          </w:tcPr>
          <w:p>
            <w:pPr>
              <w:pStyle w:val="2"/>
              <w:spacing w:line="360" w:lineRule="auto"/>
              <w:rPr>
                <w:rFonts w:ascii="宋体" w:hAnsi="宋体" w:cs="宋体"/>
                <w:b w:val="0"/>
                <w:bCs w:val="0"/>
              </w:rPr>
            </w:pPr>
            <w:r>
              <w:rPr>
                <w:b w:val="0"/>
                <w:bCs w:val="0"/>
              </w:rPr>
              <w:t>以“我知道，我的未来不是梦”开头</w:t>
            </w:r>
          </w:p>
        </w:tc>
        <w:tc>
          <w:tcPr>
            <w:tcW w:w="2374" w:type="dxa"/>
          </w:tcPr>
          <w:p>
            <w:pPr>
              <w:pStyle w:val="2"/>
              <w:spacing w:line="360" w:lineRule="auto"/>
              <w:rPr>
                <w:rFonts w:ascii="宋体" w:hAnsi="宋体" w:cs="宋体"/>
              </w:rPr>
            </w:pPr>
            <w:r>
              <w:rPr>
                <w:rFonts w:hint="eastAsia" w:ascii="宋体" w:hAnsi="宋体" w:cs="宋体"/>
                <w:szCs w:val="21"/>
                <w:lang w:val="en-US" w:eastAsia="zh-CN"/>
              </w:rPr>
              <w:t>材料+开头+话题</w:t>
            </w:r>
            <w:r>
              <w:rPr>
                <w:rFonts w:hint="eastAsia" w:ascii="宋体" w:hAnsi="宋体" w:cs="宋体"/>
                <w:szCs w:val="21"/>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哈尔滨</w:t>
            </w:r>
            <w:r>
              <w:rPr>
                <w:rFonts w:hint="eastAsia" w:ascii="宋体" w:hAnsi="宋体" w:cs="宋体"/>
                <w:szCs w:val="21"/>
              </w:rPr>
              <w:t>卷</w:t>
            </w:r>
          </w:p>
        </w:tc>
        <w:tc>
          <w:tcPr>
            <w:tcW w:w="4234" w:type="dxa"/>
          </w:tcPr>
          <w:p>
            <w:pPr>
              <w:pStyle w:val="2"/>
              <w:spacing w:line="360" w:lineRule="auto"/>
              <w:rPr>
                <w:rFonts w:ascii="宋体" w:hAnsi="宋体" w:cs="宋体"/>
              </w:rPr>
            </w:pPr>
            <w:r>
              <w:rPr>
                <w:rFonts w:hint="eastAsia" w:ascii="宋体" w:hAnsi="宋体" w:cs="宋体"/>
              </w:rPr>
              <w:t>微笑面对生活</w:t>
            </w:r>
          </w:p>
        </w:tc>
        <w:tc>
          <w:tcPr>
            <w:tcW w:w="2374" w:type="dxa"/>
          </w:tcPr>
          <w:p>
            <w:pPr>
              <w:pStyle w:val="2"/>
              <w:spacing w:line="360" w:lineRule="auto"/>
              <w:rPr>
                <w:rFonts w:ascii="宋体" w:hAnsi="宋体" w:cs="宋体"/>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20黑龙江龙东</w:t>
            </w:r>
          </w:p>
        </w:tc>
        <w:tc>
          <w:tcPr>
            <w:tcW w:w="4234" w:type="dxa"/>
          </w:tcPr>
          <w:p>
            <w:pPr>
              <w:pStyle w:val="2"/>
              <w:spacing w:line="360" w:lineRule="auto"/>
              <w:rPr>
                <w:rFonts w:ascii="宋体" w:hAnsi="宋体" w:cs="宋体"/>
              </w:rPr>
            </w:pPr>
            <w:r>
              <w:t>致敬奋斗的时光</w:t>
            </w:r>
          </w:p>
        </w:tc>
        <w:tc>
          <w:tcPr>
            <w:tcW w:w="2374" w:type="dxa"/>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年绥化卷</w:t>
            </w:r>
          </w:p>
        </w:tc>
        <w:tc>
          <w:tcPr>
            <w:tcW w:w="4234" w:type="dxa"/>
          </w:tcPr>
          <w:p>
            <w:pPr>
              <w:pStyle w:val="2"/>
              <w:spacing w:line="360" w:lineRule="auto"/>
              <w:rPr>
                <w:rFonts w:ascii="宋体" w:hAnsi="宋体" w:cs="宋体"/>
              </w:rPr>
            </w:pPr>
            <w:r>
              <w:rPr>
                <w:b w:val="0"/>
                <w:bCs w:val="0"/>
                <w:szCs w:val="21"/>
              </w:rPr>
              <w:t>点击黎明</w:t>
            </w:r>
          </w:p>
        </w:tc>
        <w:tc>
          <w:tcPr>
            <w:tcW w:w="2374" w:type="dxa"/>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年鄂州卷</w:t>
            </w:r>
          </w:p>
        </w:tc>
        <w:tc>
          <w:tcPr>
            <w:tcW w:w="4234" w:type="dxa"/>
          </w:tcPr>
          <w:p>
            <w:pPr>
              <w:pStyle w:val="2"/>
              <w:spacing w:line="360" w:lineRule="auto"/>
              <w:rPr>
                <w:rFonts w:ascii="宋体" w:hAnsi="宋体" w:cs="宋体"/>
              </w:rPr>
            </w:pPr>
            <w:r>
              <w:rPr>
                <w:kern w:val="0"/>
                <w:szCs w:val="21"/>
              </w:rPr>
              <w:t>有一束光照亮我</w:t>
            </w:r>
          </w:p>
        </w:tc>
        <w:tc>
          <w:tcPr>
            <w:tcW w:w="2374" w:type="dxa"/>
          </w:tcPr>
          <w:p>
            <w:pPr>
              <w:pStyle w:val="2"/>
              <w:spacing w:line="360" w:lineRule="auto"/>
              <w:rPr>
                <w:rFonts w:ascii="宋体" w:hAnsi="宋体" w:cs="宋体"/>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年荆门卷</w:t>
            </w:r>
          </w:p>
        </w:tc>
        <w:tc>
          <w:tcPr>
            <w:tcW w:w="4234" w:type="dxa"/>
          </w:tcPr>
          <w:p>
            <w:pPr>
              <w:pStyle w:val="2"/>
              <w:spacing w:line="360" w:lineRule="auto"/>
              <w:rPr>
                <w:rFonts w:ascii="宋体" w:hAnsi="宋体" w:cs="宋体"/>
              </w:rPr>
            </w:pPr>
            <w:r>
              <w:rPr>
                <w:szCs w:val="21"/>
              </w:rPr>
              <w:t>__________教会了我自觉</w:t>
            </w:r>
          </w:p>
        </w:tc>
        <w:tc>
          <w:tcPr>
            <w:tcW w:w="2374" w:type="dxa"/>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szCs w:val="21"/>
                <w:lang w:val="en-US" w:eastAsia="zh-CN"/>
              </w:rPr>
              <w:t>半</w:t>
            </w: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年荆州卷</w:t>
            </w:r>
          </w:p>
        </w:tc>
        <w:tc>
          <w:tcPr>
            <w:tcW w:w="4234" w:type="dxa"/>
          </w:tcPr>
          <w:p>
            <w:pPr>
              <w:pStyle w:val="2"/>
              <w:spacing w:line="360" w:lineRule="auto"/>
              <w:rPr>
                <w:rFonts w:ascii="宋体" w:hAnsi="宋体" w:cs="宋体"/>
              </w:rPr>
            </w:pPr>
            <w:r>
              <w:rPr>
                <w:szCs w:val="21"/>
              </w:rPr>
              <w:t>书包里还应该装些什么</w:t>
            </w:r>
          </w:p>
        </w:tc>
        <w:tc>
          <w:tcPr>
            <w:tcW w:w="2374" w:type="dxa"/>
          </w:tcPr>
          <w:p>
            <w:pPr>
              <w:pStyle w:val="2"/>
              <w:spacing w:line="360" w:lineRule="auto"/>
              <w:rPr>
                <w:rFonts w:ascii="宋体" w:hAnsi="宋体" w:cs="宋体"/>
              </w:rPr>
            </w:pPr>
            <w:r>
              <w:rPr>
                <w:rFonts w:hint="eastAsia" w:ascii="宋体" w:hAnsi="宋体" w:cs="宋体"/>
                <w:szCs w:val="21"/>
              </w:rPr>
              <w:t>材料+命题作文</w:t>
            </w:r>
          </w:p>
        </w:tc>
      </w:tr>
      <w:tr>
        <w:tblPrEx>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年宜昌卷</w:t>
            </w:r>
          </w:p>
        </w:tc>
        <w:tc>
          <w:tcPr>
            <w:tcW w:w="4234" w:type="dxa"/>
          </w:tcPr>
          <w:p>
            <w:pPr>
              <w:pStyle w:val="2"/>
              <w:spacing w:line="360" w:lineRule="auto"/>
              <w:rPr>
                <w:rFonts w:ascii="宋体" w:hAnsi="宋体" w:cs="宋体"/>
                <w:szCs w:val="21"/>
              </w:rPr>
            </w:pPr>
            <w:r>
              <w:rPr>
                <w:szCs w:val="21"/>
              </w:rPr>
              <w:t>加点__________调出生活妤味道</w:t>
            </w:r>
          </w:p>
        </w:tc>
        <w:tc>
          <w:tcPr>
            <w:tcW w:w="2374" w:type="dxa"/>
          </w:tcPr>
          <w:p>
            <w:pPr>
              <w:pStyle w:val="2"/>
              <w:spacing w:line="360" w:lineRule="auto"/>
              <w:rPr>
                <w:rFonts w:ascii="宋体" w:hAnsi="宋体" w:cs="宋体"/>
                <w:szCs w:val="21"/>
              </w:rPr>
            </w:pPr>
            <w:r>
              <w:rPr>
                <w:rFonts w:hint="eastAsia" w:ascii="宋体" w:hAnsi="宋体" w:cs="宋体"/>
                <w:szCs w:val="21"/>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年常德卷</w:t>
            </w:r>
          </w:p>
        </w:tc>
        <w:tc>
          <w:tcPr>
            <w:tcW w:w="4234" w:type="dxa"/>
          </w:tcPr>
          <w:p>
            <w:pPr>
              <w:pStyle w:val="2"/>
              <w:spacing w:line="360" w:lineRule="auto"/>
              <w:rPr>
                <w:rFonts w:ascii="宋体" w:hAnsi="宋体" w:cs="宋体"/>
              </w:rPr>
            </w:pPr>
            <w:r>
              <w:rPr>
                <w:rFonts w:hint="eastAsia" w:ascii="宋体" w:hAnsi="宋体" w:cs="宋体"/>
              </w:rPr>
              <w:t>汤杏芳是杭州电子科技大学的一位宿管阿姨</w:t>
            </w:r>
          </w:p>
        </w:tc>
        <w:tc>
          <w:tcPr>
            <w:tcW w:w="2374" w:type="dxa"/>
          </w:tcPr>
          <w:p>
            <w:pPr>
              <w:pStyle w:val="2"/>
              <w:spacing w:line="360" w:lineRule="auto"/>
              <w:rPr>
                <w:rFonts w:ascii="宋体" w:hAnsi="宋体" w:cs="宋体"/>
              </w:rPr>
            </w:pPr>
            <w:r>
              <w:rPr>
                <w:rFonts w:hint="eastAsia" w:ascii="宋体" w:hAnsi="宋体" w:cs="宋体"/>
                <w:szCs w:val="21"/>
              </w:rPr>
              <w:t>材料作文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本溪</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b w:val="0"/>
                <w:bCs/>
                <w:szCs w:val="21"/>
              </w:rPr>
              <w:t>生活需要</w:t>
            </w:r>
            <w:r>
              <w:rPr>
                <w:b w:val="0"/>
                <w:bCs/>
                <w:szCs w:val="21"/>
                <w:u w:val="single"/>
              </w:rPr>
              <w:tab/>
            </w:r>
            <w:r>
              <w:rPr>
                <w:b w:val="0"/>
                <w:bCs/>
                <w:szCs w:val="21"/>
                <w:u w:val="single"/>
              </w:rPr>
              <w:t xml:space="preserve"> ▲</w:t>
            </w:r>
            <w:r>
              <w:rPr>
                <w:b w:val="0"/>
                <w:bCs/>
                <w:szCs w:val="21"/>
                <w:u w:val="single"/>
              </w:rPr>
              <w:tab/>
            </w:r>
            <w:r>
              <w:rPr>
                <w:b w:val="0"/>
                <w:bCs/>
                <w:szCs w:val="21"/>
                <w:u w:val="single"/>
              </w:rPr>
              <w:tab/>
            </w:r>
          </w:p>
        </w:tc>
        <w:tc>
          <w:tcPr>
            <w:tcW w:w="2374" w:type="dxa"/>
            <w:vAlign w:val="center"/>
          </w:tcPr>
          <w:p>
            <w:pPr>
              <w:pStyle w:val="2"/>
              <w:spacing w:line="360" w:lineRule="auto"/>
              <w:rPr>
                <w:rFonts w:ascii="宋体" w:hAnsi="宋体" w:cs="宋体"/>
              </w:rPr>
            </w:pPr>
            <w:r>
              <w:rPr>
                <w:rFonts w:hint="eastAsia" w:ascii="宋体" w:hAnsi="宋体" w:cs="宋体"/>
              </w:rPr>
              <w:t>材料+半命题作文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年泰安卷</w:t>
            </w:r>
          </w:p>
        </w:tc>
        <w:tc>
          <w:tcPr>
            <w:tcW w:w="4234" w:type="dxa"/>
          </w:tcPr>
          <w:p>
            <w:pPr>
              <w:pStyle w:val="2"/>
              <w:spacing w:line="360" w:lineRule="auto"/>
              <w:rPr>
                <w:rFonts w:hint="eastAsia" w:ascii="宋体" w:hAnsi="宋体" w:eastAsia="宋体" w:cs="宋体"/>
                <w:lang w:val="en-US" w:eastAsia="zh-CN"/>
              </w:rPr>
            </w:pPr>
            <w:r>
              <w:rPr>
                <w:rFonts w:hint="eastAsia" w:ascii="宋体" w:hAnsi="宋体" w:cs="宋体"/>
              </w:rPr>
              <w:t>宫崎骏《天空之城》</w:t>
            </w:r>
            <w:r>
              <w:rPr>
                <w:rFonts w:hint="eastAsia" w:ascii="宋体" w:hAnsi="宋体" w:cs="宋体"/>
                <w:lang w:val="en-US" w:eastAsia="zh-CN"/>
              </w:rPr>
              <w:t>名言材料</w:t>
            </w:r>
          </w:p>
        </w:tc>
        <w:tc>
          <w:tcPr>
            <w:tcW w:w="2374" w:type="dxa"/>
          </w:tcPr>
          <w:p>
            <w:pPr>
              <w:pStyle w:val="2"/>
              <w:spacing w:line="360" w:lineRule="auto"/>
              <w:rPr>
                <w:rFonts w:ascii="宋体" w:hAnsi="宋体" w:cs="宋体"/>
              </w:rPr>
            </w:pPr>
            <w:r>
              <w:rPr>
                <w:rFonts w:hint="eastAsia" w:ascii="宋体" w:hAnsi="宋体" w:cs="宋体"/>
                <w:szCs w:val="21"/>
              </w:rPr>
              <w:t>材料作文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年绵阳卷</w:t>
            </w:r>
          </w:p>
        </w:tc>
        <w:tc>
          <w:tcPr>
            <w:tcW w:w="4234" w:type="dxa"/>
            <w:vAlign w:val="center"/>
          </w:tcPr>
          <w:p>
            <w:pPr>
              <w:pStyle w:val="2"/>
              <w:spacing w:line="360" w:lineRule="auto"/>
              <w:rPr>
                <w:rFonts w:ascii="宋体" w:hAnsi="宋体" w:cs="宋体"/>
              </w:rPr>
            </w:pPr>
            <w:r>
              <w:rPr>
                <w:szCs w:val="21"/>
              </w:rPr>
              <w:t>人生最贵的是</w:t>
            </w:r>
            <w:r>
              <w:rPr>
                <w:szCs w:val="21"/>
                <w:u w:val="single"/>
              </w:rPr>
              <w:t xml:space="preserve">         </w:t>
            </w:r>
          </w:p>
        </w:tc>
        <w:tc>
          <w:tcPr>
            <w:tcW w:w="2374" w:type="dxa"/>
            <w:vAlign w:val="center"/>
          </w:tcPr>
          <w:p>
            <w:pPr>
              <w:pStyle w:val="2"/>
              <w:spacing w:line="360" w:lineRule="auto"/>
              <w:rPr>
                <w:rFonts w:ascii="宋体" w:hAnsi="宋体" w:cs="宋体"/>
              </w:rPr>
            </w:pPr>
            <w:r>
              <w:rPr>
                <w:rFonts w:hint="eastAsia" w:ascii="宋体" w:hAnsi="宋体" w:cs="宋体"/>
                <w:szCs w:val="21"/>
              </w:rPr>
              <w:t>“材料+半命题作文”</w:t>
            </w:r>
          </w:p>
        </w:tc>
      </w:tr>
    </w:tbl>
    <w:p>
      <w:pPr>
        <w:pStyle w:val="2"/>
        <w:spacing w:line="360" w:lineRule="auto"/>
        <w:rPr>
          <w:rFonts w:hint="eastAsia" w:ascii="黑体" w:hAnsi="黑体" w:eastAsia="黑体" w:cs="黑体"/>
          <w:b/>
          <w:bCs/>
          <w:color w:val="FFFFFF" w:themeColor="background1"/>
          <w:sz w:val="28"/>
          <w:szCs w:val="28"/>
          <w:highlight w:val="red"/>
          <w14:textFill>
            <w14:solidFill>
              <w14:schemeClr w14:val="bg1"/>
            </w14:solidFill>
          </w14:textFill>
        </w:rPr>
      </w:pP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范文展示</w:t>
      </w:r>
    </w:p>
    <w:p>
      <w:pPr>
        <w:spacing w:line="288" w:lineRule="auto"/>
      </w:pPr>
      <w:r>
        <w:rPr>
          <w:rFonts w:hint="eastAsia" w:ascii="宋体" w:hAnsi="宋体" w:cs="宋体"/>
        </w:rPr>
        <w:t>一、</w:t>
      </w:r>
      <w:r>
        <w:rPr>
          <w:rFonts w:hint="eastAsia"/>
          <w:b/>
          <w:bCs/>
          <w:color w:val="FF0000"/>
        </w:rPr>
        <w:t>【</w:t>
      </w:r>
      <w:r>
        <w:rPr>
          <w:rFonts w:hint="eastAsia"/>
          <w:b/>
          <w:bCs/>
          <w:color w:val="FF0000"/>
          <w:lang w:val="en-US" w:eastAsia="zh-CN"/>
        </w:rPr>
        <w:t>2020年</w:t>
      </w:r>
      <w:r>
        <w:rPr>
          <w:rFonts w:hint="eastAsia"/>
          <w:b/>
          <w:bCs/>
          <w:color w:val="FF0000"/>
        </w:rPr>
        <w:t>浙江绍兴</w:t>
      </w:r>
      <w:r>
        <w:rPr>
          <w:rFonts w:hint="eastAsia"/>
          <w:b/>
          <w:bCs/>
          <w:color w:val="FF0000"/>
          <w:lang w:val="en-US" w:eastAsia="zh-CN"/>
        </w:rPr>
        <w:t>中考真题</w:t>
      </w:r>
      <w:r>
        <w:rPr>
          <w:rFonts w:hint="eastAsia"/>
          <w:b/>
          <w:bCs/>
          <w:color w:val="FF0000"/>
        </w:rPr>
        <w:t>】</w:t>
      </w:r>
      <w:r>
        <w:rPr>
          <w:rFonts w:hint="eastAsia"/>
        </w:rPr>
        <w:t>阅读下面文字，按要求作文。（60分）</w:t>
      </w:r>
    </w:p>
    <w:p>
      <w:pPr>
        <w:spacing w:line="288" w:lineRule="auto"/>
        <w:ind w:firstLine="420" w:firstLineChars="200"/>
        <w:rPr>
          <w:rFonts w:ascii="楷体" w:hAnsi="楷体" w:eastAsia="楷体" w:cs="楷体"/>
        </w:rPr>
      </w:pPr>
      <w:r>
        <w:rPr>
          <w:rFonts w:hint="eastAsia" w:ascii="楷体" w:hAnsi="楷体" w:eastAsia="楷体" w:cs="楷体"/>
        </w:rPr>
        <w:t>一般庭院面积有限，花能入选，必有合乎人意的条件：或因为开得早，如梅；或因为开得久，如月季；或因为开得迟，如菊。</w:t>
      </w:r>
    </w:p>
    <w:p>
      <w:pPr>
        <w:spacing w:line="288" w:lineRule="auto"/>
        <w:ind w:firstLine="420" w:firstLineChars="200"/>
        <w:jc w:val="right"/>
      </w:pPr>
      <w:r>
        <w:rPr>
          <w:rFonts w:hint="eastAsia" w:ascii="楷体" w:hAnsi="楷体" w:eastAsia="楷体" w:cs="楷体"/>
        </w:rPr>
        <w:t>——王鼎钓《一朵花》</w:t>
      </w:r>
    </w:p>
    <w:p>
      <w:pPr>
        <w:spacing w:line="288" w:lineRule="auto"/>
        <w:ind w:firstLine="420"/>
      </w:pPr>
      <w:r>
        <w:rPr>
          <w:rFonts w:hint="eastAsia"/>
        </w:rPr>
        <w:t>好的文字总能引发我们的无限联想与思考，请运用所给材料，从下面三个写作任务中任选一个作文。</w:t>
      </w:r>
      <w:r>
        <w:rPr>
          <w:rFonts w:hint="eastAsia"/>
          <w:sz w:val="2"/>
        </w:rPr>
        <w:t xml:space="preserve"> </w:t>
      </w:r>
    </w:p>
    <w:p>
      <w:pPr>
        <w:spacing w:line="288" w:lineRule="auto"/>
        <w:ind w:firstLine="420"/>
      </w:pPr>
      <w:r>
        <w:rPr>
          <w:rFonts w:hint="eastAsia"/>
        </w:rPr>
        <w:t>（1）写一封信劝导表妹。（读初二的表妹最近很苦恼。她总觉得比不上人家，长相平平，没有才艺，学习成绩也不亮眼，尽管老师再三肯定她善良诚恳表现好，但她依旧觉得自己是班里的丑小鸭。你决定写封信劝导她。）</w:t>
      </w:r>
    </w:p>
    <w:p>
      <w:pPr>
        <w:spacing w:line="288" w:lineRule="auto"/>
        <w:ind w:firstLine="420"/>
      </w:pPr>
      <w:r>
        <w:rPr>
          <w:rFonts w:hint="eastAsia"/>
        </w:rPr>
        <w:t>（2）向《文苑·美文》杂志“妙笔生花”专栏投稿。</w:t>
      </w:r>
      <w:r>
        <w:rPr>
          <w:rFonts w:hint="eastAsia"/>
          <w:sz w:val="2"/>
        </w:rPr>
        <w:t xml:space="preserve"> </w:t>
      </w:r>
    </w:p>
    <w:p>
      <w:pPr>
        <w:spacing w:line="288" w:lineRule="auto"/>
        <w:ind w:firstLine="420"/>
      </w:pPr>
      <w:r>
        <w:rPr>
          <w:rFonts w:hint="eastAsia"/>
        </w:rPr>
        <w:t>（3）准备一份国旗下讲话的讲稿。</w:t>
      </w:r>
    </w:p>
    <w:p>
      <w:pPr>
        <w:spacing w:line="288" w:lineRule="auto"/>
        <w:ind w:firstLine="420"/>
      </w:pPr>
      <w:r>
        <w:rPr>
          <w:rFonts w:hint="eastAsia"/>
        </w:rPr>
        <w:t>要求：①若写书信可用“表妹你好”开头，亦可省略署名和日期：②角度自选，文体自选，题目自拟；③不少于600字，如写诗歌不少于16行：①不出现真实的地名、校名、人名等。</w:t>
      </w:r>
    </w:p>
    <w:p>
      <w:pPr>
        <w:pStyle w:val="2"/>
        <w:spacing w:line="360" w:lineRule="auto"/>
        <w:ind w:firstLine="422" w:firstLineChars="200"/>
        <w:jc w:val="left"/>
        <w:rPr>
          <w:b/>
          <w:bCs/>
          <w:color w:val="FF0000"/>
        </w:rPr>
      </w:pPr>
      <w:r>
        <w:rPr>
          <w:rFonts w:hint="eastAsia"/>
          <w:b/>
          <w:bCs/>
          <w:color w:val="FF0000"/>
        </w:rPr>
        <w:t>范文：</w:t>
      </w:r>
    </w:p>
    <w:p>
      <w:pPr>
        <w:spacing w:line="360" w:lineRule="auto"/>
        <w:jc w:val="center"/>
        <w:textAlignment w:val="center"/>
        <w:rPr>
          <w:rFonts w:hint="eastAsia" w:ascii="楷体" w:hAnsi="楷体" w:eastAsia="楷体" w:cs="楷体"/>
        </w:rPr>
      </w:pPr>
      <w:r>
        <w:rPr>
          <w:rFonts w:hint="eastAsia" w:ascii="楷体" w:hAnsi="楷体" w:eastAsia="楷体" w:cs="楷体"/>
        </w:rPr>
        <w:t>为梦想奋斗</w:t>
      </w:r>
    </w:p>
    <w:p>
      <w:pPr>
        <w:spacing w:line="360" w:lineRule="auto"/>
        <w:jc w:val="left"/>
        <w:textAlignment w:val="center"/>
        <w:rPr>
          <w:rFonts w:hint="eastAsia" w:ascii="楷体" w:hAnsi="楷体" w:eastAsia="楷体" w:cs="楷体"/>
        </w:rPr>
      </w:pPr>
      <w:r>
        <w:rPr>
          <w:rFonts w:hint="eastAsia" w:ascii="楷体" w:hAnsi="楷体" w:eastAsia="楷体" w:cs="楷体"/>
        </w:rPr>
        <w:t>表妹你好：</w:t>
      </w:r>
    </w:p>
    <w:p>
      <w:pPr>
        <w:spacing w:line="360" w:lineRule="auto"/>
        <w:jc w:val="left"/>
        <w:textAlignment w:val="center"/>
        <w:rPr>
          <w:rFonts w:hint="eastAsia" w:ascii="楷体" w:hAnsi="楷体" w:eastAsia="楷体" w:cs="楷体"/>
        </w:rPr>
      </w:pPr>
      <w:r>
        <w:rPr>
          <w:rFonts w:hint="eastAsia" w:ascii="楷体" w:hAnsi="楷体" w:eastAsia="楷体" w:cs="楷体"/>
        </w:rPr>
        <w:t xml:space="preserve">    你可听说过，苔花虽如米粒小，也如牡丹尽力开。只因为苔花拥有坚定的信念，不愿终其一生庸碌无为，努力绽放属于自己的美丽。可见个人不懈地努力与奋斗终会成就人生，获得属于自己的美丽与精彩。</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积极向上的心态，不甘平庸的信心能够为我们的成功埋下伏笔。诚然与那些如虹一般横空出世，光彩照人的天才、明星相比，我们就如同墙角那微不足道的青苔一样，默默无闻。但我们不应因自己的微小而妄自菲薄，甘于平庸。积极进取应该成为生命的主旋律。怀着一颗不羁的心，带着信心，与拼搏同行，我们终会获得属于自己的成功。纵然我们不是天才的诗人，起初的歌唱就卓越非凡，但我们终能成为苦吟的诗人，一步步接近成功；纵使卑微如青苔，但只要生命里流淌着不甘平庸的血液，眉宇里饱含着上进的昂扬；只要有一颗积极进取的心，有一个努力奋斗的灵魂，苔花也可以像牡丹一样骄傲的绽放！</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坚定的信念，永不轻言放弃的决定心能够为我们的成功增添筹码。微小的苔花仅拥有一颗积极进取的心是不够的。任何事物的成功几乎都要经历无数的艰难险阻。途中的荆棘会把我们刺得遍体鳞伤。青苔要如牡丹一样绽放，经历的过程是艰辛的。近年来红极歌坛的巨星周杰伦的成名路可谓漫长而艰辛。由一个无名小卒成长为歌坛举足轻重的巨星，其间的坎坷挫折，不言而喻。倘若没有坚定的信念，一个再怎么积极进取的人，都会注定平庸。没有永不轻言放弃的决心，一颗有梦想、有抱负的青苔也会泯然众苔，终其一生。</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不断行动，努力奋斗，勇于付诸实践，必将为我们的成功奏响胜利之歌。不付诸行动的信念与决心是苍白无力的，没有奋斗，没有付出，没有实践，一切的豪言壮语都将萎谢。沙漠中有一种小花叫做“依米花”。历经五年积蓄与努力才能开花，然花期极短，仅为一天。这是一种令人扼腕的美丽。五年辛苦地吸收养料，蓄积水分……坚持不懈地努力着，奋斗着，积蓄着，只为一天灿烂到尽乎悲壮的美丽。倘若没有付出，没有实践，又怎会有那一刻惊心动魄的美丽。平凡的青苔经过自身的努力与奋斗也终将开出一片美丽与精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1"/>
          <w:szCs w:val="21"/>
          <w:lang w:val="en-US" w:eastAsia="zh-CN"/>
        </w:rPr>
      </w:pPr>
      <w:r>
        <w:rPr>
          <w:rFonts w:hint="eastAsia" w:ascii="宋体" w:hAnsi="宋体" w:cs="宋体"/>
        </w:rPr>
        <w:t>二、</w:t>
      </w:r>
      <w:r>
        <w:rPr>
          <w:rFonts w:hint="eastAsia" w:ascii="宋体" w:hAnsi="宋体" w:eastAsia="宋体" w:cs="宋体"/>
          <w:b/>
          <w:bCs/>
          <w:color w:val="FF0000"/>
          <w:sz w:val="21"/>
          <w:szCs w:val="21"/>
          <w:lang w:val="en-US" w:eastAsia="zh-CN"/>
        </w:rPr>
        <w:t>(2020年天津中考真题)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常听有同学说：我很烦恼，因为生活中总能遇到困难；我很焦虑，因为学习总能带给我压力；我很迷茫，因为在成长的过程中总有些事情让我不知所措。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这时候需要调节自己，相信自己一定能走出阴霾，心里充满阳光以此为主题，自拟题目，写一篇文章。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（1）文体不限（诗歌除外）；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（2）字数不少于600 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（3）不得出现真实的人名、校名。</w:t>
      </w:r>
    </w:p>
    <w:p>
      <w:pPr>
        <w:pStyle w:val="2"/>
        <w:spacing w:line="360" w:lineRule="auto"/>
        <w:ind w:firstLine="422" w:firstLineChars="200"/>
        <w:jc w:val="left"/>
        <w:rPr>
          <w:b/>
          <w:bCs/>
          <w:color w:val="FF0000"/>
        </w:rPr>
      </w:pPr>
      <w:r>
        <w:rPr>
          <w:rFonts w:hint="eastAsia"/>
          <w:b/>
          <w:bCs/>
          <w:color w:val="FF0000"/>
        </w:rPr>
        <w:t>范文：</w:t>
      </w:r>
    </w:p>
    <w:p>
      <w:pPr>
        <w:spacing w:line="360" w:lineRule="auto"/>
        <w:ind w:firstLine="420"/>
        <w:jc w:val="center"/>
        <w:textAlignment w:val="center"/>
        <w:rPr>
          <w:rFonts w:hint="eastAsia" w:ascii="楷体" w:hAnsi="楷体" w:eastAsia="楷体" w:cs="楷体"/>
          <w:b/>
          <w:bCs/>
        </w:rPr>
      </w:pPr>
      <w:r>
        <w:rPr>
          <w:rFonts w:hint="eastAsia" w:ascii="楷体" w:hAnsi="楷体" w:eastAsia="楷体" w:cs="楷体"/>
          <w:b/>
          <w:bCs/>
        </w:rPr>
        <w:t>梵高，用星夜为我照亮前方的路</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即使是黑夜，也会有星星为你引领前方的路。——题记</w:t>
      </w:r>
    </w:p>
    <w:p>
      <w:pPr>
        <w:spacing w:line="360" w:lineRule="auto"/>
        <w:jc w:val="center"/>
        <w:textAlignment w:val="center"/>
        <w:rPr>
          <w:rFonts w:hint="eastAsia" w:ascii="楷体" w:hAnsi="楷体" w:eastAsia="楷体" w:cs="楷体"/>
        </w:rPr>
      </w:pPr>
      <w:r>
        <w:rPr>
          <w:rFonts w:hint="eastAsia" w:ascii="楷体" w:hAnsi="楷体" w:eastAsia="楷体" w:cs="楷体"/>
        </w:rPr>
        <w:t>《星夜》的深思</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我坐在窗前，出神的凝视着那浩瀚无垠的夜空，看着天上那一颗星孤独的闪烁。空气在静谧中旋舞，荡起黑色的波浪。这就是梵高笔下的《星夜》吗？--青黑色的群山将孤村环抱，蓝紫色的夜空与锃亮的群星纠结，翻滚着。他好像在诉说着生命在黑暗中无奈的挣扎。然而一棵白杨突兀地耸立着，那似火焰般的树枝坚毅的直指星空，燃烧着无尽的夜。这必是生命终结前石破天惊的呐喊！那是梵高对生命，对理想的呐喊！那是梵高执着的好似火焰般的信念。</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现在初三的我不正是在这黑暗与迷茫中吗？一次次失败让我陷入困境，一次次跌倒使我身心疲惫。呼吸着冰冷刺骨的空气，心也快冻结在黑暗之中，但我没有选择，必须坚定信念，永不放弃，寒冷冻结不了我的心潮，黑暗无法阻止我的脚步。</w:t>
      </w:r>
    </w:p>
    <w:p>
      <w:pPr>
        <w:spacing w:line="360" w:lineRule="auto"/>
        <w:jc w:val="center"/>
        <w:textAlignment w:val="center"/>
        <w:rPr>
          <w:rFonts w:hint="eastAsia" w:ascii="楷体" w:hAnsi="楷体" w:eastAsia="楷体" w:cs="楷体"/>
        </w:rPr>
      </w:pPr>
      <w:r>
        <w:rPr>
          <w:rFonts w:hint="eastAsia" w:ascii="楷体" w:hAnsi="楷体" w:eastAsia="楷体" w:cs="楷体"/>
        </w:rPr>
        <w:t>《向日葵》的芳香</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 xml:space="preserve">阳光挥洒在布鲁塞尔的街道上，连空气都变得金黄。你面向太阳，那因郁抑疲惫而苍黄的容颜如向日葵般熔化在金灿灿的阳光之中。你面带微笑，双颊留下冰冷的眼痕，带着忧伤，你画下了心中的向日葵。十四朵形态各异的花儿，虽然终将凋零，但每一朵似乎都在生命的最后一刻努力绽放。我知道，你努力地让世人看见你心中的太阳，即使你的面容早已如那花瓣般憔悴，你也从未放弃过自己的梦想--追求世界上最简单，最普通的东西，那就是太阳。     </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我也有梦想，我也曾满怀希望，我也从未停止过奔向梦想的脚步。但现在我却畏惧了，我不敢再走下去，因为前途迷茫，我失去了方向。我没有你坚强，我无数次彷徨，我迷失了方向。就在我信念动摇的时候，你用画作带给了我穿越时空的教诲--坚持心中的梦，追求世界上一切的光明。梵高，用向日葵带领我坚定信念，面向太阳。</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他在黑暗中散发光芒，在苦难中祈求幸福，在绝望中找寻希望。梵高，用坚强的心为我插上追寻光和梦的翅膀。梵高，引领我</w:t>
      </w:r>
      <w:r>
        <w:rPr>
          <w:rFonts w:hint="eastAsia" w:ascii="楷体" w:hAnsi="楷体" w:eastAsia="楷体" w:cs="楷体"/>
          <w:lang w:val="en-US" w:eastAsia="zh-CN"/>
        </w:rPr>
        <w:t>乐观</w:t>
      </w:r>
      <w:r>
        <w:rPr>
          <w:rFonts w:hint="eastAsia" w:ascii="楷体" w:hAnsi="楷体" w:eastAsia="楷体" w:cs="楷体"/>
        </w:rPr>
        <w:t>成长。</w:t>
      </w:r>
    </w:p>
    <w:p>
      <w:pPr>
        <w:pStyle w:val="2"/>
        <w:rPr>
          <w:rFonts w:hint="eastAsia"/>
        </w:rPr>
      </w:pPr>
    </w:p>
    <w:p>
      <w:pPr>
        <w:pStyle w:val="2"/>
        <w:spacing w:line="360" w:lineRule="auto"/>
        <w:jc w:val="left"/>
        <w:rPr>
          <w:rFonts w:ascii="宋体" w:hAnsi="宋体" w:cs="宋体"/>
        </w:rPr>
      </w:pPr>
      <w:r>
        <w:rPr>
          <w:rFonts w:hint="eastAsia" w:ascii="宋体" w:hAnsi="宋体" w:cs="宋体"/>
        </w:rPr>
        <w:t>三、根据下面所给材料，自拟题目，选择一个角度来写一篇作文。</w:t>
      </w:r>
    </w:p>
    <w:p>
      <w:pPr>
        <w:pStyle w:val="2"/>
        <w:spacing w:line="360" w:lineRule="auto"/>
        <w:ind w:firstLine="420" w:firstLineChars="200"/>
        <w:jc w:val="left"/>
        <w:rPr>
          <w:rFonts w:ascii="楷体" w:hAnsi="楷体" w:eastAsia="楷体" w:cs="楷体"/>
        </w:rPr>
      </w:pPr>
      <w:r>
        <w:rPr>
          <w:rFonts w:hint="eastAsia" w:ascii="楷体" w:hAnsi="楷体" w:eastAsia="楷体" w:cs="楷体"/>
        </w:rPr>
        <w:t>14岁的高占喜，是青海的一名农家子弟，因为一次电视活动的策划，他和城市的一个富家少年互换了7天人生，节目打出的议题是“七天之后，高占喜还愿意回到农村吗？”七成的观众都预测，高占喜难以抵挡城市的诱惑，不愿回去。谜底确实提前揭晓了——当得知自己父亲不慎扭伤脚的消息时，占喜立刻要求赶回家乡。回村之后，占喜仍然五点半去上学，啃小半个馍馍当午饭，学习之余割麦挑水。高占喜不改初衷，每天都是补丁长裤配布鞋，勤奋刻苦读书，他说：“只有不断努力学习，才能真正走出大山，改变命运。”</w:t>
      </w:r>
    </w:p>
    <w:p>
      <w:pPr>
        <w:pStyle w:val="2"/>
        <w:spacing w:line="360" w:lineRule="auto"/>
        <w:ind w:firstLine="420" w:firstLineChars="200"/>
        <w:jc w:val="left"/>
        <w:rPr>
          <w:rFonts w:ascii="宋体" w:hAnsi="宋体" w:cs="宋体"/>
        </w:rPr>
      </w:pPr>
      <w:r>
        <w:rPr>
          <w:rFonts w:hint="eastAsia" w:ascii="宋体" w:hAnsi="宋体" w:cs="宋体"/>
        </w:rPr>
        <w:t>要求：（1）选择你最擅长的文体，结合你最熟悉的生活，抒发你最真挚的情感；</w:t>
      </w:r>
    </w:p>
    <w:p>
      <w:pPr>
        <w:pStyle w:val="2"/>
        <w:spacing w:line="360" w:lineRule="auto"/>
        <w:ind w:firstLine="420" w:firstLineChars="200"/>
        <w:jc w:val="left"/>
        <w:rPr>
          <w:rFonts w:ascii="宋体" w:hAnsi="宋体" w:cs="宋体"/>
        </w:rPr>
      </w:pPr>
      <w:r>
        <w:rPr>
          <w:rFonts w:hint="eastAsia" w:ascii="宋体" w:hAnsi="宋体" w:cs="宋体"/>
        </w:rPr>
        <w:t>（2）认真书写，力求工整、美观；</w:t>
      </w:r>
    </w:p>
    <w:p>
      <w:pPr>
        <w:pStyle w:val="2"/>
        <w:spacing w:line="360" w:lineRule="auto"/>
        <w:ind w:firstLine="420" w:firstLineChars="200"/>
        <w:jc w:val="left"/>
        <w:rPr>
          <w:rFonts w:ascii="宋体" w:hAnsi="宋体" w:cs="宋体"/>
        </w:rPr>
      </w:pPr>
      <w:r>
        <w:rPr>
          <w:rFonts w:hint="eastAsia" w:ascii="宋体" w:hAnsi="宋体" w:cs="宋体"/>
        </w:rPr>
        <w:t>（3）文章不得出现真实的姓名；</w:t>
      </w:r>
    </w:p>
    <w:p>
      <w:pPr>
        <w:pStyle w:val="2"/>
        <w:spacing w:line="360" w:lineRule="auto"/>
        <w:ind w:firstLine="420" w:firstLineChars="200"/>
        <w:jc w:val="left"/>
        <w:rPr>
          <w:rFonts w:ascii="宋体" w:hAnsi="宋体" w:cs="宋体"/>
        </w:rPr>
      </w:pPr>
      <w:r>
        <w:rPr>
          <w:rFonts w:hint="eastAsia" w:ascii="宋体" w:hAnsi="宋体" w:cs="宋体"/>
        </w:rPr>
        <w:t>（4）不少于600字。</w:t>
      </w:r>
    </w:p>
    <w:p>
      <w:pPr>
        <w:pStyle w:val="2"/>
        <w:spacing w:line="360" w:lineRule="auto"/>
        <w:ind w:firstLine="422" w:firstLineChars="200"/>
        <w:jc w:val="left"/>
        <w:rPr>
          <w:b/>
          <w:bCs/>
          <w:color w:val="FF0000"/>
        </w:rPr>
      </w:pPr>
      <w:r>
        <w:rPr>
          <w:rFonts w:hint="eastAsia"/>
          <w:b/>
          <w:bCs/>
          <w:color w:val="FF0000"/>
        </w:rPr>
        <w:t>范文：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窗外的风撕扯着枝丫，一层又一层的黑压压的乌云覆盖住天空溢出让人心生厌恶的压抑气息。一只蜗牛，正在逆着风，向青石板对面的那棵似乎缠着它小小信仰的野草艰难爬去，不知过了多久，那小小生物才爬了没有一个食指长的距离……那小小身躯，却充斥着一股不容忽视的毅力。也许“恒”才是成功的唯一选择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drawing>
          <wp:inline distT="0" distB="0" distL="114300" distR="114300">
            <wp:extent cx="254000" cy="254000"/>
            <wp:effectExtent l="0" t="0" r="5080" b="508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Pr>
          <w:rFonts w:hint="eastAsia" w:ascii="楷体" w:hAnsi="楷体" w:eastAsia="楷体" w:cs="楷体"/>
          <w:b w:val="0"/>
          <w:bCs w:val="0"/>
          <w:color w:val="auto"/>
          <w:sz w:val="21"/>
          <w:szCs w:val="21"/>
          <w:lang w:val="en-US" w:eastAsia="zh-CN"/>
        </w:rPr>
        <w:t>我收回目光，看向桌上两张规格相同的纸。大小一样，可是面貌却天差地别。一张是别人的，一张是我的。字体娟秀的是别人的，歪歪斜斜的，称不上“字体”的是我的。练了这么久，还是一如既往的不堪入目。我把两张纸收起来，仿佛这样就能够将那把深深刺痛内心的刀掩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夜晚，很短。但不知道为什么，我心中的黑暗，却深不见底。“要不，就算了吧……”冰冷的，犹豫的，痛苦的声音在那深渊响起，直击心中那颗棵已经奄奄一息的希望之树。“轰！”不知是雷击之声，还是心里那棵树倒下的声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阳光懒懒的撒下来，给经过雨水洗礼的万物披上一层新的衣裳；耳边是鸟儿的轻轻吟唱，淡淡的花香窜入鼻尖。我对着镜子笑了笑，掩住昨日还未散去的悲伤，一概不提心中的落寞。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青石板上，不见那只小小蜗牛，或许它已经到达那个有着它小小信仰的彼岸了吧……想着，昨日那个声音突然喊道：“小小蜗牛都可以成功，为什么你不可以?你差的，不是那一份努力，而是那一份持之以恒的勇气！”不见昨日冰冷和绝望，尽是温暖的希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蓦然间，心中那一厚厚的乌云四分五裂，一束束光照射下来。如果不做到坚持努力，拿什么去与梦同舞?为什么自己不可以坚持下去?为什么要让小小跌宕成为自己放弃的理由?不怕不努力，怕的是，轻言放弃。募然间，掩住的悲伤化成无穷无尽的动力，冲破心中牢笼，划破苍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拿出那两张天差地别的字稿，它们曾深深刺痛我的心。我认认真真的比对着差别，哪里该改，哪里该保持，一一记下。一遍一遍的练，一字一字的改，不知厌倦的写，因为我知道，只要有足够的耐心和毅力，只要能够持之以恒，胜利的彼岸终有一日会插上属于我的旗帜！</w:t>
      </w:r>
    </w:p>
    <w:p>
      <w:pPr>
        <w:spacing w:line="360" w:lineRule="auto"/>
        <w:jc w:val="left"/>
        <w:rPr>
          <w:rFonts w:hint="default" w:ascii="黑体" w:hAnsi="黑体" w:eastAsia="黑体" w:cs="黑体"/>
          <w:b/>
          <w:bCs/>
          <w:color w:val="FFFFFF" w:themeColor="background1"/>
          <w:sz w:val="28"/>
          <w:szCs w:val="28"/>
          <w:highlight w:val="red"/>
          <w:lang w:val="en-US" w:eastAsia="zh-CN"/>
          <w14:textFill>
            <w14:solidFill>
              <w14:schemeClr w14:val="bg1"/>
            </w14:solidFill>
          </w14:textFill>
        </w:rPr>
      </w:pPr>
      <w:r>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t>凤头豹尾</w:t>
      </w:r>
    </w:p>
    <w:p>
      <w:pPr>
        <w:pStyle w:val="2"/>
        <w:rPr>
          <w:rFonts w:hint="eastAsia"/>
        </w:rPr>
      </w:pPr>
    </w:p>
    <w:p>
      <w:pPr>
        <w:pStyle w:val="2"/>
        <w:rPr>
          <w:rFonts w:hint="default" w:eastAsia="宋体"/>
          <w:b/>
          <w:bCs/>
          <w:lang w:val="en-US" w:eastAsia="zh-CN"/>
        </w:rPr>
      </w:pPr>
      <w:r>
        <w:rPr>
          <w:rFonts w:hint="eastAsia"/>
          <w:b/>
          <w:bCs/>
          <w:lang w:val="en-US" w:eastAsia="zh-CN"/>
        </w:rPr>
        <w:t>1.生命因攀登而精彩</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ascii="楷体" w:hAnsi="楷体" w:eastAsia="楷体" w:cs="楷体"/>
          <w:b w:val="0"/>
          <w:bCs/>
        </w:rPr>
      </w:pPr>
      <w:r>
        <w:rPr>
          <w:rFonts w:ascii="楷体" w:hAnsi="楷体" w:eastAsia="楷体" w:cs="楷体"/>
          <w:b w:val="0"/>
          <w:bCs/>
        </w:rPr>
        <w:t>世上没有完全相同的两片叶子，每片叶子都散发着生命的光芒，人也一样，辛苦慈爱的父母，博学善诱的师长，共同成长的伙伴，自信乐观的自己……每个人都拥有生命的闪光点，请用智慧的双眼，将所遇定格成美丽的画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楷体" w:hAnsi="楷体" w:eastAsia="楷体" w:cs="楷体"/>
          <w:b w:val="0"/>
          <w:bCs w:val="0"/>
        </w:rPr>
      </w:pPr>
      <w:r>
        <w:rPr>
          <w:rFonts w:hint="eastAsia" w:ascii="楷体" w:hAnsi="楷体" w:eastAsia="楷体" w:cs="楷体"/>
          <w:b w:val="0"/>
          <w:bCs w:val="0"/>
        </w:rPr>
        <w:t>因为青春，你变得光彩照人；因为年轻，你懂得挥洒青春；因为成熟，你懂得放弃；因为有希望，你更懂得了不断“攀登”。</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楷体" w:hAnsi="楷体" w:eastAsia="楷体" w:cs="楷体"/>
          <w:b w:val="0"/>
          <w:bCs w:val="0"/>
        </w:rPr>
      </w:pPr>
      <w:r>
        <w:rPr>
          <w:rFonts w:hint="eastAsia" w:ascii="楷体" w:hAnsi="楷体" w:eastAsia="楷体" w:cs="楷体"/>
          <w:b w:val="0"/>
          <w:bCs w:val="0"/>
        </w:rPr>
        <w:t>因为有攀登，从绝望走向成功；因为有攀登，从平凡走向耀眼；因为有攀登，你不在自暴自弃。因为有攀登，你不会被荣耀迷失了双眼。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楷体" w:hAnsi="楷体" w:eastAsia="楷体" w:cs="楷体"/>
          <w:b w:val="0"/>
          <w:bCs w:val="0"/>
        </w:rPr>
      </w:pPr>
      <w:r>
        <w:rPr>
          <w:rFonts w:hint="eastAsia" w:ascii="楷体" w:hAnsi="楷体" w:eastAsia="楷体" w:cs="楷体"/>
          <w:b w:val="0"/>
          <w:bCs w:val="0"/>
        </w:rPr>
        <w:t>生命因攀登而变得多姿多彩；生命因攀登而变得温暖无比；生命因攀登而充满自信；生命因攀登又充满意义；生命因攀登变得更加美丽。</w:t>
      </w:r>
    </w:p>
    <w:p>
      <w:pPr>
        <w:pStyle w:val="2"/>
        <w:rPr>
          <w:rFonts w:hint="eastAsia"/>
        </w:rPr>
      </w:pPr>
    </w:p>
    <w:p>
      <w:pPr>
        <w:pStyle w:val="2"/>
        <w:numPr>
          <w:ilvl w:val="0"/>
          <w:numId w:val="1"/>
        </w:numPr>
        <w:rPr>
          <w:rFonts w:hint="eastAsia"/>
          <w:b/>
          <w:bCs/>
          <w:lang w:val="en-US" w:eastAsia="zh-CN"/>
        </w:rPr>
      </w:pPr>
      <w:r>
        <w:rPr>
          <w:rFonts w:hint="eastAsia"/>
          <w:b/>
          <w:bCs/>
          <w:lang w:val="en-US" w:eastAsia="zh-CN"/>
        </w:rPr>
        <w:t>苔花如米小,也学牡丹开</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ascii="楷体" w:hAnsi="楷体" w:eastAsia="楷体" w:cs="楷体"/>
        </w:rPr>
      </w:pPr>
      <w:r>
        <w:rPr>
          <w:rFonts w:ascii="楷体" w:hAnsi="楷体" w:eastAsia="楷体" w:cs="楷体"/>
        </w:rPr>
        <w:t>“白日不到处，青春恰自来。苔花如米小，也学牡丹开。”袁枚一首孤独了300年的小诗《苔》，在某个春节迅速火了起来。人们被小苔花“也学牡丹开”的精神深深打动，同时，也有些网友将诗句略加改动后，立时又翻出了新意,如“苔花如米小，也如牡丹开”,一个“如”字，表明了生命微小，却姿态烂漫，不输牡丹的盎然精神。</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ascii="楷体" w:hAnsi="楷体" w:eastAsia="楷体" w:cs="楷体"/>
        </w:rPr>
      </w:pPr>
      <w:r>
        <w:rPr>
          <w:rFonts w:ascii="楷体" w:hAnsi="楷体" w:eastAsia="楷体" w:cs="楷体"/>
        </w:rPr>
        <w:t>李开复说过：“并不是每只鸟儿都能飞上蓝天，只要你努力过，你便拥有了自己的蓝天。”是的小我也可以有大世界。其实，能够成就伟业的人只是极少数，绝大多数人只是普通的社会成员。但这绝不意味着人生就注定失败，平凡的人生，只要尽心尽力，无愧自己和社会，同样可以伟大。要知道把自己放小</w:t>
      </w:r>
      <w:r>
        <w:rPr>
          <w:rFonts w:hint="eastAsia" w:ascii="楷体" w:hAnsi="楷体" w:eastAsia="楷体" w:cs="楷体"/>
          <w:lang w:val="en-US" w:eastAsia="zh-CN"/>
        </w:rPr>
        <w:t>如苔花</w:t>
      </w:r>
      <w:r>
        <w:rPr>
          <w:rFonts w:ascii="楷体" w:hAnsi="楷体" w:eastAsia="楷体" w:cs="楷体"/>
        </w:rPr>
        <w:t>，才会觉得世界的广大和精彩。</w:t>
      </w:r>
    </w:p>
    <w:p>
      <w:pPr>
        <w:pStyle w:val="2"/>
      </w:pPr>
    </w:p>
    <w:p>
      <w:pPr>
        <w:pStyle w:val="2"/>
        <w:numPr>
          <w:ilvl w:val="0"/>
          <w:numId w:val="1"/>
        </w:numPr>
        <w:rPr>
          <w:rFonts w:hint="eastAsia"/>
          <w:b/>
          <w:bCs/>
          <w:lang w:val="en-US" w:eastAsia="zh-CN"/>
        </w:rPr>
      </w:pPr>
      <w:r>
        <w:rPr>
          <w:rFonts w:hint="eastAsia"/>
          <w:b/>
          <w:bCs/>
          <w:lang w:val="en-US" w:eastAsia="zh-CN"/>
        </w:rPr>
        <w:t>我的生命便是永恒的春天</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firstLineChars="200"/>
        <w:jc w:val="left"/>
        <w:textAlignment w:val="center"/>
        <w:rPr>
          <w:rFonts w:hint="eastAsia" w:ascii="楷体" w:hAnsi="楷体" w:eastAsia="楷体" w:cs="楷体"/>
          <w:color w:val="auto"/>
        </w:rPr>
      </w:pPr>
      <w:r>
        <w:rPr>
          <w:rFonts w:hint="eastAsia" w:ascii="楷体" w:hAnsi="楷体" w:eastAsia="楷体" w:cs="楷体"/>
          <w:color w:val="auto"/>
        </w:rPr>
        <w:t>没有阳光，我也可茁壮成长！没有被喜爱被娇纵被赞美的优待，我也会顶起一块小小的绿的天！</w:t>
      </w:r>
    </w:p>
    <w:p>
      <w:pPr>
        <w:spacing w:line="360" w:lineRule="auto"/>
        <w:jc w:val="left"/>
        <w:textAlignment w:val="center"/>
        <w:rPr>
          <w:rFonts w:hint="eastAsia" w:ascii="楷体" w:hAnsi="楷体" w:eastAsia="楷体" w:cs="楷体"/>
          <w:color w:val="auto"/>
        </w:rPr>
      </w:pPr>
      <w:r>
        <w:rPr>
          <w:rFonts w:hint="eastAsia" w:ascii="楷体" w:hAnsi="楷体" w:eastAsia="楷体" w:cs="楷体"/>
          <w:color w:val="auto"/>
        </w:rPr>
        <w:t>只要有些许的水分，我的整个人生便会滋润起来！</w:t>
      </w:r>
    </w:p>
    <w:p>
      <w:pPr>
        <w:spacing w:line="360" w:lineRule="auto"/>
        <w:ind w:firstLine="420" w:firstLineChars="200"/>
        <w:jc w:val="left"/>
        <w:textAlignment w:val="center"/>
        <w:rPr>
          <w:rFonts w:hint="eastAsia" w:ascii="楷体" w:hAnsi="楷体" w:eastAsia="楷体" w:cs="楷体"/>
          <w:color w:val="auto"/>
        </w:rPr>
      </w:pPr>
      <w:r>
        <w:rPr>
          <w:rFonts w:hint="eastAsia" w:ascii="楷体" w:hAnsi="楷体" w:eastAsia="楷体" w:cs="楷体"/>
          <w:color w:val="auto"/>
        </w:rPr>
        <w:t>我努力地活着，只要嗅到水气便顽强地生长。我顽强，我沉默，我把自己小小的，高傲的灵魂藏在自己的沉默里。只要我愿意，我便可释放绿意，只要我愿意，我的生命便是永恒的春天！</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firstLineChars="200"/>
        <w:jc w:val="left"/>
        <w:textAlignment w:val="center"/>
        <w:rPr>
          <w:rFonts w:hint="eastAsia" w:ascii="楷体" w:hAnsi="楷体" w:eastAsia="楷体" w:cs="楷体"/>
          <w:color w:val="auto"/>
        </w:rPr>
      </w:pPr>
      <w:r>
        <w:rPr>
          <w:rFonts w:hint="eastAsia" w:ascii="楷体" w:hAnsi="楷体" w:eastAsia="楷体" w:cs="楷体"/>
          <w:color w:val="auto"/>
        </w:rPr>
        <w:t>我不趋炎，不附势，不向阳，不违阴，自生自长，不显不靓，孤芳自傲，独开独败。不为豪华所动，不为众俗而媚，盈盈绿绿，终显青春魅力。</w:t>
      </w:r>
    </w:p>
    <w:p>
      <w:pPr>
        <w:pStyle w:val="2"/>
        <w:ind w:firstLine="420"/>
        <w:rPr>
          <w:rFonts w:hint="eastAsia" w:ascii="楷体" w:hAnsi="楷体" w:eastAsia="楷体" w:cs="楷体"/>
          <w:color w:val="auto"/>
        </w:rPr>
      </w:pPr>
      <w:r>
        <w:rPr>
          <w:rFonts w:hint="eastAsia" w:ascii="楷体" w:hAnsi="楷体" w:eastAsia="楷体" w:cs="楷体"/>
          <w:color w:val="auto"/>
        </w:rPr>
        <w:t>我属草命，但不是草，我有我的顽强，有我的执拗。我不会应势而攀，也不会应时而变。我有我的个性，有我的独特。</w:t>
      </w:r>
    </w:p>
    <w:p>
      <w:pPr>
        <w:pStyle w:val="2"/>
        <w:ind w:firstLine="420"/>
        <w:rPr>
          <w:rFonts w:hint="eastAsia" w:ascii="楷体" w:hAnsi="楷体" w:eastAsia="楷体" w:cs="楷体"/>
          <w:color w:val="auto"/>
        </w:rPr>
      </w:pPr>
    </w:p>
    <w:p>
      <w:pPr>
        <w:pStyle w:val="2"/>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4.假如生活欺骗了你</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我们欣赏拿破仑那“不想当将军的兵不是好兵”的英雄豪情，却也同样为“微尘”们无声息却有大作为的行为所感动。可见，英雄一统江山是精彩的，平凡的每一个人的每次微小善行也可以很精彩。</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假如生活欺骗了你,不要悲叹也不要感伤。因为这个世界，人们爱风流人物的战旗飘展，也爱彼此脸上的善意笑颜，我们各有各的精彩。</w:t>
      </w:r>
    </w:p>
    <w:p>
      <w:pPr>
        <w:pStyle w:val="2"/>
        <w:rPr>
          <w:rFonts w:hint="eastAsia"/>
          <w:lang w:val="en-US" w:eastAsia="zh-CN"/>
        </w:rPr>
      </w:pPr>
    </w:p>
    <w:p>
      <w:pPr>
        <w:spacing w:line="360" w:lineRule="auto"/>
        <w:jc w:val="left"/>
        <w:textAlignment w:val="center"/>
        <w:rPr>
          <w:rFonts w:hint="default" w:ascii="楷体" w:hAnsi="楷体" w:eastAsia="楷体" w:cs="楷体"/>
          <w:b/>
          <w:bCs w:val="0"/>
          <w:lang w:val="en-US" w:eastAsia="zh-CN"/>
        </w:rPr>
      </w:pPr>
      <w:r>
        <w:rPr>
          <w:rFonts w:hint="eastAsia" w:ascii="楷体" w:hAnsi="楷体" w:eastAsia="楷体" w:cs="楷体"/>
          <w:b/>
          <w:bCs w:val="0"/>
          <w:lang w:val="en-US" w:eastAsia="zh-CN"/>
        </w:rPr>
        <w:t>5.</w:t>
      </w:r>
      <w:r>
        <w:rPr>
          <w:rFonts w:hint="eastAsia" w:ascii="宋体" w:hAnsi="宋体" w:cs="宋体"/>
          <w:b/>
          <w:bCs w:val="0"/>
          <w:szCs w:val="21"/>
        </w:rPr>
        <w:t>勤奋，是学习的必需品</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(1)精彩开头或结尾</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司马光的枕头是用圆木做的，他读书困倦时就枕着圆木睡觉只要一翻身，枕木就会滚走，人就会惊醒，他用这种方法来强制自己，挤时间刻苦读书。鲁迅先生说，“时间就像海绵里的水，只要你愿意挤，总还是会有的。著名数学家陈景润他曾给自己拟订出一张工作时间表，把一天24小时的分分秒秒都充分利用起来。</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(2)精彩开头或结尾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eastAsia="楷体"/>
          <w:b/>
          <w:bCs/>
          <w:lang w:val="en-US" w:eastAsia="zh-CN"/>
        </w:rPr>
      </w:pPr>
      <w:r>
        <w:rPr>
          <w:rFonts w:hint="eastAsia" w:ascii="楷体" w:hAnsi="楷体" w:eastAsia="楷体" w:cs="楷体"/>
          <w:sz w:val="21"/>
        </w:rPr>
        <w:t>勤能补拙，能够弥补先天的不足。尽管能力再差的人，只要他勤奋拼搏，也能取得一定的成绩。李时珍为了修写《本草纲目》费尽一生的年华——为了得到精准的信息，寒风暴雨也没停过；为了肯定一种方法，焚膏继晷的顾不上休息</w:t>
      </w:r>
      <w:r>
        <w:rPr>
          <w:rFonts w:hint="eastAsia" w:ascii="楷体" w:hAnsi="楷体" w:eastAsia="楷体" w:cs="楷体"/>
          <w:sz w:val="21"/>
          <w:lang w:eastAsia="zh-CN"/>
        </w:rPr>
        <w:t>。</w:t>
      </w:r>
      <w:r>
        <w:rPr>
          <w:rFonts w:hint="eastAsia" w:ascii="楷体" w:hAnsi="楷体" w:eastAsia="楷体" w:cs="楷体"/>
          <w:sz w:val="21"/>
        </w:rPr>
        <w:t>一份耕耘，一份收获，天才在于积累，积累在于勤奋呀！让我们坚定无悔的点亮勤奋之灯吧！为了我们的明天，为了创造峥嵘的生活</w:t>
      </w:r>
      <w:r>
        <w:rPr>
          <w:rFonts w:hint="eastAsia" w:ascii="楷体" w:hAnsi="楷体" w:eastAsia="楷体" w:cs="楷体"/>
          <w:sz w:val="21"/>
          <w:lang w:eastAsia="zh-CN"/>
        </w:rPr>
        <w:t>。</w:t>
      </w:r>
    </w:p>
    <w:p>
      <w:pPr>
        <w:pStyle w:val="2"/>
        <w:rPr>
          <w:rFonts w:hint="eastAsia"/>
        </w:rPr>
      </w:pPr>
    </w:p>
    <w:p>
      <w:pPr>
        <w:spacing w:line="360" w:lineRule="auto"/>
        <w:jc w:val="left"/>
        <w:rPr>
          <w:rFonts w:ascii="宋体" w:hAnsi="宋体" w:eastAsia="宋体" w:cs="宋体"/>
          <w:szCs w:val="21"/>
        </w:rPr>
      </w:pPr>
      <w:r>
        <w:rPr>
          <w:rFonts w:hint="eastAsia" w:ascii="黑体" w:hAnsi="黑体" w:eastAsia="黑体" w:cs="黑体"/>
          <w:b/>
          <w:bCs/>
          <w:color w:val="FFFFFF" w:themeColor="background1"/>
          <w:sz w:val="28"/>
          <w:szCs w:val="28"/>
          <w:highlight w:val="red"/>
          <w14:textFill>
            <w14:solidFill>
              <w14:schemeClr w14:val="bg1"/>
            </w14:solidFill>
          </w14:textFill>
        </w:rPr>
        <w:t>名句荟萃</w:t>
      </w:r>
    </w:p>
    <w:p>
      <w:pPr>
        <w:numPr>
          <w:ilvl w:val="0"/>
          <w:numId w:val="2"/>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我们每一做一件事都应该既小心谨慎，又充满信心。——爱比克泰德</w:t>
      </w:r>
    </w:p>
    <w:p>
      <w:pPr>
        <w:numPr>
          <w:ilvl w:val="0"/>
          <w:numId w:val="2"/>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当命运递给我一个酸的柠檬时，让我们设法把它制造成甜的柠檬汁。——雨果</w:t>
      </w:r>
    </w:p>
    <w:p>
      <w:pPr>
        <w:numPr>
          <w:ilvl w:val="0"/>
          <w:numId w:val="2"/>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哥伦布发现了一个世界，却没有用海图，他用的是在天空中释疑解惑的“信心”。——桑塔雅娜</w:t>
      </w:r>
    </w:p>
    <w:p>
      <w:pPr>
        <w:numPr>
          <w:ilvl w:val="0"/>
          <w:numId w:val="0"/>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4.发明家全靠一股了不起的信心支持，才有勇气在不可知的天地中前行。——巴尔扎克</w:t>
      </w:r>
    </w:p>
    <w:p>
      <w:pPr>
        <w:numPr>
          <w:ilvl w:val="0"/>
          <w:numId w:val="0"/>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5.受苦是考验，是磨炼，是咬紧牙关挖掉自己心灵上的污点。——巴金</w:t>
      </w:r>
    </w:p>
    <w:p>
      <w:pPr>
        <w:numPr>
          <w:ilvl w:val="0"/>
          <w:numId w:val="0"/>
        </w:num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6.一百个满怀信心和决心的人，要比一万个谨小慎微的和可敬的可尊重的人强得多。——辛克莱</w:t>
      </w:r>
    </w:p>
    <w:p>
      <w:pPr>
        <w:pStyle w:val="2"/>
        <w:spacing w:line="360" w:lineRule="auto"/>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在寻求真理的长河中，唯有学习，不断地学习，勤奋地学习，有创造性地回学习，才能越重山跨峻岭。—— 华罗庚</w:t>
      </w:r>
    </w:p>
    <w:p>
      <w:pPr>
        <w:pStyle w:val="2"/>
        <w:spacing w:line="360" w:lineRule="auto"/>
        <w:jc w:val="left"/>
        <w:rPr>
          <w:rFonts w:ascii="宋体" w:hAnsi="宋体" w:cs="宋体"/>
          <w:szCs w:val="21"/>
        </w:rPr>
      </w:pPr>
      <w:r>
        <w:rPr>
          <w:rFonts w:hint="eastAsia" w:ascii="宋体" w:hAnsi="宋体" w:cs="宋体"/>
          <w:szCs w:val="21"/>
        </w:rPr>
        <w:t>8.聪明的资质、内在的干劲、勤奋的工作态度和坚忍不拔的精神，这些都是科学研究成功所需要的其他条件。——贝弗里奇（澳大利亚）</w:t>
      </w:r>
    </w:p>
    <w:p>
      <w:pPr>
        <w:pStyle w:val="2"/>
        <w:spacing w:line="360" w:lineRule="auto"/>
        <w:jc w:val="lef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.勤奋不是天生就有的，而是后天自己养成的。产生勤奋的原因有多种，有的是心怀抱负和信念，也有的是因为某种原因或在某事上受挫，从而勤勉起来。但是，只要勤于工作，就会有成功的必然。</w:t>
      </w:r>
    </w:p>
    <w:p>
      <w:pPr>
        <w:pStyle w:val="2"/>
        <w:spacing w:line="360" w:lineRule="auto"/>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勤奋，是学习的必需品。不论你天赋高与低，无论你聪明或愚钝，只要勤奋，就一定能取得优异的成绩。现在许多优秀的学生，他们天赋都很高吗？不，不是的，他们都是正常的智商，而正是凭着勤奋、靠着超人的努力，才取得了令我们惊叹的好成绩。</w:t>
      </w:r>
    </w:p>
    <w:p/>
    <w:p/>
    <w:sectPr>
      <w:foot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738F7"/>
    <w:multiLevelType w:val="singleLevel"/>
    <w:tmpl w:val="8C6738F7"/>
    <w:lvl w:ilvl="0" w:tentative="0">
      <w:start w:val="1"/>
      <w:numFmt w:val="decimal"/>
      <w:lvlText w:val="%1."/>
      <w:lvlJc w:val="left"/>
      <w:pPr>
        <w:tabs>
          <w:tab w:val="left" w:pos="312"/>
        </w:tabs>
      </w:pPr>
    </w:lvl>
  </w:abstractNum>
  <w:abstractNum w:abstractNumId="1">
    <w:nsid w:val="44309BE4"/>
    <w:multiLevelType w:val="singleLevel"/>
    <w:tmpl w:val="44309BE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27067E"/>
    <w:rsid w:val="002771D2"/>
    <w:rsid w:val="002E56FE"/>
    <w:rsid w:val="00363227"/>
    <w:rsid w:val="0040402F"/>
    <w:rsid w:val="0047331D"/>
    <w:rsid w:val="00486104"/>
    <w:rsid w:val="0056487D"/>
    <w:rsid w:val="006E406D"/>
    <w:rsid w:val="0085328A"/>
    <w:rsid w:val="009035F2"/>
    <w:rsid w:val="00913910"/>
    <w:rsid w:val="00A01163"/>
    <w:rsid w:val="00B205AE"/>
    <w:rsid w:val="00BF2518"/>
    <w:rsid w:val="00BF4AD7"/>
    <w:rsid w:val="00C2613D"/>
    <w:rsid w:val="00D53C81"/>
    <w:rsid w:val="00DD0D58"/>
    <w:rsid w:val="00DE788E"/>
    <w:rsid w:val="10CB0D20"/>
    <w:rsid w:val="2B2E438D"/>
    <w:rsid w:val="2B4152C4"/>
    <w:rsid w:val="2FCF3E75"/>
    <w:rsid w:val="33011D97"/>
    <w:rsid w:val="332B40B0"/>
    <w:rsid w:val="3CBC3020"/>
    <w:rsid w:val="48BA7C2A"/>
    <w:rsid w:val="5F9416A1"/>
    <w:rsid w:val="65BF3EC8"/>
    <w:rsid w:val="66FB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962</Words>
  <Characters>5489</Characters>
  <Lines>45</Lines>
  <Paragraphs>12</Paragraphs>
  <TotalTime>4</TotalTime>
  <ScaleCrop>false</ScaleCrop>
  <LinksUpToDate>false</LinksUpToDate>
  <CharactersWithSpaces>6439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艾宇</cp:lastModifiedBy>
  <dcterms:modified xsi:type="dcterms:W3CDTF">2021-05-31T13:30:59Z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2052-11.1.0.10495</vt:lpwstr>
  </property>
  <property fmtid="{D5CDD505-2E9C-101B-9397-08002B2CF9AE}" pid="7" name="ICV">
    <vt:lpwstr>0DCEC382586345829D69EA9BF67B1701</vt:lpwstr>
  </property>
</Properties>
</file>