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黑体" w:hAnsi="黑体" w:eastAsia="黑体" w:cs="黑体"/>
          <w:sz w:val="36"/>
          <w:szCs w:val="36"/>
          <w:lang w:val="en-US" w:eastAsia="zh-CN"/>
          <w14:textFill>
            <w14:gradFill>
              <w14:gsLst>
                <w14:gs w14:pos="0">
                  <w14:srgbClr w14:val="7B32B2"/>
                </w14:gs>
                <w14:gs w14:pos="100000">
                  <w14:srgbClr w14:val="401A5D"/>
                </w14:gs>
              </w14:gsLst>
              <w14:lin w14:ang="0" w14:scaled="0"/>
            </w14:gradFill>
          </w14:textFill>
        </w:rPr>
      </w:pPr>
      <w:r>
        <w:rPr>
          <w:rFonts w:hint="eastAsia" w:ascii="黑体" w:hAnsi="黑体" w:eastAsia="黑体" w:cs="黑体"/>
          <w:sz w:val="36"/>
          <w:szCs w:val="36"/>
          <w14:textFill>
            <w14:gradFill>
              <w14:gsLst>
                <w14:gs w14:pos="0">
                  <w14:srgbClr w14:val="7B32B2"/>
                </w14:gs>
                <w14:gs w14:pos="100000">
                  <w14:srgbClr w14:val="401A5D"/>
                </w14:gs>
              </w14:gsLst>
              <w14:lin w14:ang="0" w14:scaled="0"/>
            </w14:gradFill>
          </w14:textFill>
        </w:rPr>
        <w:drawing>
          <wp:anchor distT="0" distB="0" distL="114300" distR="114300" simplePos="0" relativeHeight="251659264" behindDoc="0" locked="0" layoutInCell="1" allowOverlap="1">
            <wp:simplePos x="0" y="0"/>
            <wp:positionH relativeFrom="page">
              <wp:posOffset>12522200</wp:posOffset>
            </wp:positionH>
            <wp:positionV relativeFrom="topMargin">
              <wp:posOffset>11226800</wp:posOffset>
            </wp:positionV>
            <wp:extent cx="482600" cy="355600"/>
            <wp:effectExtent l="0" t="0" r="12700" b="6350"/>
            <wp:wrapNone/>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5"/>
                    <a:stretch>
                      <a:fillRect/>
                    </a:stretch>
                  </pic:blipFill>
                  <pic:spPr>
                    <a:xfrm>
                      <a:off x="0" y="0"/>
                      <a:ext cx="482600" cy="355600"/>
                    </a:xfrm>
                    <a:prstGeom prst="rect">
                      <a:avLst/>
                    </a:prstGeom>
                  </pic:spPr>
                </pic:pic>
              </a:graphicData>
            </a:graphic>
          </wp:anchor>
        </w:drawing>
      </w:r>
      <w:r>
        <w:rPr>
          <w:rFonts w:hint="eastAsia" w:ascii="黑体" w:hAnsi="黑体" w:eastAsia="黑体" w:cs="黑体"/>
          <w:sz w:val="36"/>
          <w:szCs w:val="36"/>
          <w14:textFill>
            <w14:gradFill>
              <w14:gsLst>
                <w14:gs w14:pos="0">
                  <w14:srgbClr w14:val="7B32B2"/>
                </w14:gs>
                <w14:gs w14:pos="100000">
                  <w14:srgbClr w14:val="401A5D"/>
                </w14:gs>
              </w14:gsLst>
              <w14:lin w14:ang="0" w14:scaled="0"/>
            </w14:gradFill>
          </w14:textFill>
        </w:rPr>
        <w:t xml:space="preserve">主题08  </w:t>
      </w:r>
      <w:r>
        <w:rPr>
          <w:rFonts w:hint="eastAsia" w:ascii="黑体" w:hAnsi="黑体" w:eastAsia="黑体" w:cs="黑体"/>
          <w:sz w:val="36"/>
          <w:szCs w:val="36"/>
          <w:lang w:val="en-US" w:eastAsia="zh-CN"/>
          <w14:textFill>
            <w14:gradFill>
              <w14:gsLst>
                <w14:gs w14:pos="0">
                  <w14:srgbClr w14:val="7B32B2"/>
                </w14:gs>
                <w14:gs w14:pos="100000">
                  <w14:srgbClr w14:val="401A5D"/>
                </w14:gs>
              </w14:gsLst>
              <w14:lin w14:ang="0" w14:scaled="0"/>
            </w14:gradFill>
          </w14:textFill>
        </w:rPr>
        <w:t>奉献与悲悯</w:t>
      </w:r>
    </w:p>
    <w:p>
      <w:pPr>
        <w:spacing w:line="360" w:lineRule="auto"/>
        <w:jc w:val="left"/>
        <w:rPr>
          <w:rFonts w:ascii="黑体" w:hAnsi="黑体" w:eastAsia="黑体" w:cs="黑体"/>
          <w:b/>
          <w:bCs/>
          <w:color w:val="FFFFFF" w:themeColor="background1"/>
          <w:sz w:val="28"/>
          <w:szCs w:val="28"/>
          <w:highlight w:val="red"/>
          <w14:textFill>
            <w14:solidFill>
              <w14:schemeClr w14:val="bg1"/>
            </w14:solidFill>
          </w14:textFill>
        </w:rPr>
      </w:pPr>
      <w:r>
        <w:rPr>
          <w:rFonts w:hint="eastAsia" w:ascii="黑体" w:hAnsi="黑体" w:eastAsia="黑体" w:cs="黑体"/>
          <w:b/>
          <w:bCs/>
          <w:color w:val="FFFFFF" w:themeColor="background1"/>
          <w:sz w:val="28"/>
          <w:szCs w:val="28"/>
          <w:highlight w:val="red"/>
          <w14:textFill>
            <w14:solidFill>
              <w14:schemeClr w14:val="bg1"/>
            </w14:solidFill>
          </w14:textFill>
        </w:rPr>
        <w:t>主题解读</w:t>
      </w:r>
    </w:p>
    <w:p>
      <w:pPr>
        <w:pStyle w:val="2"/>
        <w:spacing w:line="360" w:lineRule="auto"/>
        <w:ind w:firstLine="420"/>
        <w:jc w:val="left"/>
        <w:rPr>
          <w:rFonts w:hint="eastAsia" w:ascii="宋体" w:hAnsi="宋体" w:cs="宋体"/>
        </w:rPr>
      </w:pPr>
      <w:r>
        <w:rPr>
          <w:rFonts w:ascii="宋体" w:hAnsi="宋体" w:eastAsia="宋体" w:cs="宋体"/>
        </w:rPr>
        <w:t>“奉献”，这是一个非常常见的话题，也是一个非常大的话题，所以，针对这个话题，最先应该考虑的是如何把这个话题缩小。奉献是付出的意思，付出自己的一些东西来帮助他人，来贡献社会，来贡献民族和国家。明确了含义之后，可以考虑要写这个话题的哪些内容，例如：人为什么要奉献？怎么样做才算是奉献？应不应该提倡奉献？奉献会带来什么？奉献是不是</w:t>
      </w:r>
      <w:r>
        <w:rPr>
          <w:rFonts w:hint="eastAsia" w:ascii="宋体" w:hAnsi="宋体" w:cs="宋体"/>
          <w:lang w:val="en-US" w:eastAsia="zh-CN"/>
        </w:rPr>
        <w:t>仅仅</w:t>
      </w:r>
      <w:r>
        <w:rPr>
          <w:rFonts w:ascii="宋体" w:hAnsi="宋体" w:eastAsia="宋体" w:cs="宋体"/>
        </w:rPr>
        <w:t>意味的付出？等等</w:t>
      </w:r>
      <w:r>
        <w:rPr>
          <w:rFonts w:hint="eastAsia" w:ascii="宋体" w:hAnsi="宋体" w:cs="宋体"/>
        </w:rPr>
        <w:t>。 疫情期间，全中国的医疗队勇士们在战斗中抗疫一线，他们被称之为“最美逆行者”。他们舍小家，为大家，这种无私奉献的精神值得我们学习。</w:t>
      </w:r>
    </w:p>
    <w:p>
      <w:pPr>
        <w:spacing w:line="360" w:lineRule="auto"/>
        <w:jc w:val="left"/>
        <w:textAlignment w:val="center"/>
        <w:rPr>
          <w:rStyle w:val="9"/>
          <w:rFonts w:ascii="宋体" w:hAnsi="宋体" w:eastAsia="宋体" w:cs="宋体"/>
        </w:rPr>
      </w:pPr>
      <w:r>
        <w:rPr>
          <w:rStyle w:val="9"/>
          <w:rFonts w:hint="eastAsia" w:ascii="宋体" w:hAnsi="宋体" w:eastAsia="宋体" w:cs="宋体"/>
          <w:lang w:val="en-US" w:eastAsia="zh-CN"/>
        </w:rPr>
        <w:t xml:space="preserve">    </w:t>
      </w:r>
      <w:r>
        <w:rPr>
          <w:rStyle w:val="9"/>
          <w:rFonts w:ascii="宋体" w:hAnsi="宋体" w:eastAsia="宋体" w:cs="宋体"/>
        </w:rPr>
        <w:t>悲悯是至爱的善良，能孕育各种美德，是对一个人乃至一群人的最后的拯救；悲悯体现的是一种良知，是对希望的坚韧祈盼；悲悯拒绝麻木不仁、拒绝随波逐流；悲悯的人慈祥、让人亲近，他是得道者和多助者；悲悯的人从来都淡泊名利、乐于助人。</w:t>
      </w:r>
      <w:r>
        <w:rPr>
          <w:rStyle w:val="9"/>
          <w:rFonts w:hint="eastAsia" w:ascii="宋体" w:hAnsi="宋体" w:eastAsia="宋体" w:cs="宋体"/>
        </w:rPr>
        <w:t>你对贫穷的人、弱势的人、被伤害和侮辱的人、被不公所排挤和打击的人表示悲悯，等于你在拒绝贫穷、弱势、伤害和侮辱、不公的待遇，这表现出你的良知。心里面没有悲悯的人，不知不觉中成为人间不公的“帮凶”，将更多人和生命拖入不堪的境地。悲悯让灵魂变得更温煦、润泽和圣洁,它比智慧更有力量，它比意志更可靠。</w:t>
      </w:r>
    </w:p>
    <w:p>
      <w:pPr>
        <w:pStyle w:val="2"/>
        <w:spacing w:line="360" w:lineRule="auto"/>
        <w:ind w:firstLine="420"/>
        <w:jc w:val="left"/>
        <w:rPr>
          <w:rFonts w:hint="eastAsia" w:ascii="宋体" w:hAnsi="宋体" w:cs="宋体"/>
          <w:lang w:val="en-US" w:eastAsia="zh-CN"/>
        </w:rPr>
      </w:pPr>
      <w:r>
        <w:rPr>
          <w:rFonts w:hint="default" w:ascii="宋体" w:hAnsi="宋体" w:cs="宋体"/>
          <w:lang w:val="en-US" w:eastAsia="zh-CN"/>
        </w:rPr>
        <w:t>“</w:t>
      </w:r>
      <w:r>
        <w:rPr>
          <w:rFonts w:hint="eastAsia" w:ascii="宋体" w:hAnsi="宋体" w:cs="宋体"/>
          <w:lang w:val="en-US" w:eastAsia="zh-CN"/>
        </w:rPr>
        <w:t>奉献与悲悯</w:t>
      </w:r>
      <w:r>
        <w:rPr>
          <w:rFonts w:hint="default" w:ascii="宋体" w:hAnsi="宋体" w:cs="宋体"/>
          <w:lang w:val="en-US" w:eastAsia="zh-CN"/>
        </w:rPr>
        <w:t>”</w:t>
      </w:r>
      <w:r>
        <w:rPr>
          <w:rFonts w:hint="eastAsia" w:ascii="宋体" w:hAnsi="宋体" w:cs="宋体"/>
          <w:lang w:val="en-US" w:eastAsia="zh-CN"/>
        </w:rPr>
        <w:t>类作文破题的关键是化大为小,以期以小见大。如2020年中考北京中考作文题：</w:t>
      </w:r>
    </w:p>
    <w:p>
      <w:pPr>
        <w:pStyle w:val="2"/>
        <w:spacing w:line="360" w:lineRule="auto"/>
        <w:ind w:firstLine="420"/>
        <w:jc w:val="left"/>
        <w:rPr>
          <w:rFonts w:hint="eastAsia" w:ascii="楷体" w:hAnsi="楷体" w:eastAsia="楷体" w:cs="楷体"/>
          <w:lang w:val="en-US" w:eastAsia="zh-CN"/>
        </w:rPr>
      </w:pPr>
      <w:r>
        <w:rPr>
          <w:rFonts w:hint="eastAsia" w:ascii="楷体" w:hAnsi="楷体" w:eastAsia="楷体" w:cs="楷体"/>
          <w:lang w:val="en-US" w:eastAsia="zh-CN"/>
        </w:rPr>
        <w:t>2020年，不同寻常的年份，不同寻常的改变，你也经历了不同寻常的备考：学习方式的转变，居家的自我管理，中考时间的调整，短暂而珍贵的返校......此刻，你已在考场。考场外，家人、老师正牵挂着你；医务人员、警察以及众多行业的工作者们坚守岗位。他们默默付出，为考试保驾护航。关于这次中考，你有哪些难忘的人或事?有怎样的体验或感悟?请以“2020，我的中考”为题，写一篇文章。不限文体(诗歌除外)。</w:t>
      </w:r>
    </w:p>
    <w:p>
      <w:pPr>
        <w:spacing w:line="360" w:lineRule="auto"/>
        <w:jc w:val="left"/>
        <w:textAlignment w:val="center"/>
        <w:rPr>
          <w:rFonts w:ascii="宋体" w:hAnsi="宋体" w:eastAsia="宋体" w:cs="宋体"/>
        </w:rPr>
      </w:pPr>
      <w:r>
        <w:rPr>
          <w:rFonts w:hint="eastAsia" w:ascii="楷体" w:hAnsi="楷体" w:eastAsia="楷体" w:cs="楷体"/>
          <w:kern w:val="0"/>
          <w:szCs w:val="21"/>
          <w:lang w:val="en-US" w:eastAsia="zh-CN"/>
        </w:rPr>
        <w:t xml:space="preserve">    </w:t>
      </w:r>
      <w:r>
        <w:rPr>
          <w:rFonts w:hint="eastAsia" w:ascii="宋体" w:hAnsi="宋体" w:eastAsia="宋体" w:cs="宋体"/>
          <w:kern w:val="0"/>
          <w:szCs w:val="21"/>
          <w:lang w:val="en-US" w:eastAsia="zh-CN"/>
        </w:rPr>
        <w:t>这道作文题实际上涉及到了奉献的内涵。</w:t>
      </w:r>
      <w:r>
        <w:rPr>
          <w:rFonts w:hint="eastAsia" w:ascii="宋体" w:hAnsi="宋体" w:eastAsia="宋体" w:cs="宋体"/>
        </w:rPr>
        <w:t>2020年，由于新冠肺炎的肆虐而使我们的生活、学习发生了很多的改变，特别是今年中考的学生，毕业备考的很多计划都随之改变。为了这次中考，众多行业的工作者都默默付出，为我们的中考能顺利进行保驾护航，其中有很多认人难忘的人和事，如医务工作者与学校老师，在中考前两周就对每一位考生进行了核糖核酸的检测，教室每天定时消杀，开考前警察为考生车队引导前行等。</w:t>
      </w:r>
      <w:r>
        <w:rPr>
          <w:rFonts w:ascii="宋体" w:hAnsi="宋体" w:eastAsia="宋体" w:cs="宋体"/>
        </w:rPr>
        <w:t>题目中有一个时间限制词“</w:t>
      </w:r>
      <w:r>
        <w:rPr>
          <w:rFonts w:ascii="Times New Roman" w:hAnsi="Times New Roman" w:eastAsia="Times New Roman" w:cs="Times New Roman"/>
        </w:rPr>
        <w:t>2020</w:t>
      </w:r>
      <w:r>
        <w:rPr>
          <w:rFonts w:ascii="宋体" w:hAnsi="宋体" w:eastAsia="宋体" w:cs="宋体"/>
        </w:rPr>
        <w:t>”，也就是我们要写的是发生在</w:t>
      </w:r>
      <w:r>
        <w:rPr>
          <w:rFonts w:ascii="Times New Roman" w:hAnsi="Times New Roman" w:eastAsia="Times New Roman" w:cs="Times New Roman"/>
        </w:rPr>
        <w:t>2020</w:t>
      </w:r>
      <w:r>
        <w:rPr>
          <w:rFonts w:ascii="宋体" w:hAnsi="宋体" w:eastAsia="宋体" w:cs="宋体"/>
        </w:rPr>
        <w:t>年的故事。“我”强调了文章的主体是我，我们要写的事情的视角是学生本身。“中考”是题目的核心，文章要以中考这段时间</w:t>
      </w:r>
      <w:bookmarkStart w:id="0" w:name="_GoBack"/>
      <w:bookmarkEnd w:id="0"/>
      <w:r>
        <w:rPr>
          <w:rFonts w:ascii="宋体" w:hAnsi="宋体" w:eastAsia="宋体" w:cs="宋体"/>
        </w:rPr>
        <w:t>的所见、所思、所感为背景进行创作。这个题目的选材广泛，成长、情感、爱国都可以选择，最好从自己擅长且有把握的素材入手。在写作的过程中可以展示自己特殊的心路历程、自己特殊的认识，把自己的成长感悟写出来。也可以选择社会中的医务人员、外卖小哥、警察、保安、社区工作者等众多行业的工作者们，他们的默默奉献，让我们看到了责任、担当等。情感角度，可以选择居家日子中的亲情，复课后校园中的师生情，疫情下陌生人给你的关爱。如果选择陌生人对你的关爱的素材，就可以感知社会美好，学生与社会息息相关，走出小我，遇见更好的自己，看到社会的大爱。</w:t>
      </w:r>
    </w:p>
    <w:p>
      <w:pPr>
        <w:pStyle w:val="2"/>
        <w:spacing w:line="360" w:lineRule="auto"/>
        <w:ind w:firstLine="420"/>
        <w:jc w:val="left"/>
        <w:rPr>
          <w:rFonts w:ascii="宋体" w:hAnsi="宋体" w:cs="宋体"/>
        </w:rPr>
      </w:pPr>
      <w:r>
        <w:rPr>
          <w:rFonts w:hint="eastAsia" w:ascii="宋体" w:hAnsi="宋体" w:cs="宋体"/>
        </w:rPr>
        <w:t xml:space="preserve">     </w:t>
      </w:r>
    </w:p>
    <w:p>
      <w:pPr>
        <w:pStyle w:val="2"/>
        <w:spacing w:line="360" w:lineRule="auto"/>
      </w:pPr>
      <w:r>
        <w:rPr>
          <w:rFonts w:hint="eastAsia" w:ascii="黑体" w:hAnsi="黑体" w:eastAsia="黑体" w:cs="黑体"/>
          <w:b/>
          <w:bCs/>
          <w:color w:val="FFFFFF" w:themeColor="background1"/>
          <w:sz w:val="28"/>
          <w:szCs w:val="28"/>
          <w:highlight w:val="red"/>
          <w14:textFill>
            <w14:solidFill>
              <w14:schemeClr w14:val="bg1"/>
            </w14:solidFill>
          </w14:textFill>
        </w:rPr>
        <w:t>真题再现</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4"/>
        <w:gridCol w:w="4134"/>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4" w:type="dxa"/>
          </w:tcPr>
          <w:p>
            <w:pPr>
              <w:pStyle w:val="2"/>
              <w:spacing w:line="360" w:lineRule="auto"/>
              <w:jc w:val="center"/>
              <w:rPr>
                <w:b/>
                <w:bCs/>
                <w:szCs w:val="21"/>
              </w:rPr>
            </w:pPr>
            <w:r>
              <w:rPr>
                <w:rFonts w:hint="eastAsia"/>
                <w:b/>
                <w:bCs/>
                <w:szCs w:val="21"/>
              </w:rPr>
              <w:t>作文出处</w:t>
            </w:r>
          </w:p>
        </w:tc>
        <w:tc>
          <w:tcPr>
            <w:tcW w:w="4134" w:type="dxa"/>
          </w:tcPr>
          <w:p>
            <w:pPr>
              <w:pStyle w:val="2"/>
              <w:spacing w:line="360" w:lineRule="auto"/>
              <w:jc w:val="center"/>
              <w:rPr>
                <w:b/>
                <w:bCs/>
                <w:szCs w:val="21"/>
              </w:rPr>
            </w:pPr>
            <w:r>
              <w:rPr>
                <w:rFonts w:hint="eastAsia"/>
                <w:b/>
                <w:bCs/>
                <w:szCs w:val="21"/>
              </w:rPr>
              <w:t>作文题目</w:t>
            </w:r>
          </w:p>
        </w:tc>
        <w:tc>
          <w:tcPr>
            <w:tcW w:w="2374" w:type="dxa"/>
          </w:tcPr>
          <w:p>
            <w:pPr>
              <w:pStyle w:val="2"/>
              <w:spacing w:line="360" w:lineRule="auto"/>
              <w:jc w:val="center"/>
              <w:rPr>
                <w:b/>
                <w:bCs/>
                <w:szCs w:val="21"/>
              </w:rPr>
            </w:pPr>
            <w:r>
              <w:rPr>
                <w:rFonts w:hint="eastAsia"/>
                <w:b/>
                <w:bCs/>
                <w:szCs w:val="21"/>
              </w:rPr>
              <w:t>考查类型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4" w:type="dxa"/>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北京</w:t>
            </w:r>
            <w:r>
              <w:rPr>
                <w:rFonts w:hint="eastAsia" w:ascii="宋体" w:hAnsi="宋体" w:cs="宋体"/>
                <w:szCs w:val="21"/>
              </w:rPr>
              <w:t>卷</w:t>
            </w:r>
          </w:p>
        </w:tc>
        <w:tc>
          <w:tcPr>
            <w:tcW w:w="4134" w:type="dxa"/>
          </w:tcPr>
          <w:p>
            <w:pPr>
              <w:pStyle w:val="2"/>
              <w:spacing w:line="360" w:lineRule="auto"/>
              <w:rPr>
                <w:rFonts w:ascii="宋体" w:hAnsi="宋体" w:cs="宋体"/>
              </w:rPr>
            </w:pPr>
            <w:r>
              <w:rPr>
                <w:rFonts w:hint="eastAsia" w:ascii="宋体" w:hAnsi="宋体" w:cs="宋体"/>
              </w:rPr>
              <w:t>2020，我的中考</w:t>
            </w:r>
          </w:p>
        </w:tc>
        <w:tc>
          <w:tcPr>
            <w:tcW w:w="2374" w:type="dxa"/>
          </w:tcPr>
          <w:p>
            <w:pPr>
              <w:pStyle w:val="2"/>
              <w:spacing w:line="360" w:lineRule="auto"/>
              <w:rPr>
                <w:rFonts w:ascii="宋体" w:hAnsi="宋体" w:cs="宋体"/>
              </w:rPr>
            </w:pPr>
            <w:r>
              <w:rPr>
                <w:rFonts w:hint="eastAsia" w:ascii="宋体" w:hAnsi="宋体" w:cs="宋体"/>
                <w:szCs w:val="21"/>
              </w:rPr>
              <w:t>材料+命题作文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4" w:type="dxa"/>
            <w:vAlign w:val="center"/>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年河南卷</w:t>
            </w:r>
          </w:p>
        </w:tc>
        <w:tc>
          <w:tcPr>
            <w:tcW w:w="4134" w:type="dxa"/>
            <w:vAlign w:val="center"/>
          </w:tcPr>
          <w:p>
            <w:pPr>
              <w:pStyle w:val="2"/>
              <w:spacing w:line="360" w:lineRule="auto"/>
              <w:rPr>
                <w:rFonts w:ascii="宋体" w:hAnsi="宋体" w:cs="宋体"/>
              </w:rPr>
            </w:pPr>
            <w:r>
              <w:rPr>
                <w:rFonts w:hint="eastAsia" w:ascii="宋体" w:hAnsi="宋体" w:cs="宋体"/>
                <w:szCs w:val="21"/>
                <w:lang w:val="en-US" w:eastAsia="zh-CN"/>
              </w:rPr>
              <w:t>我的危机故事</w:t>
            </w:r>
          </w:p>
        </w:tc>
        <w:tc>
          <w:tcPr>
            <w:tcW w:w="2374" w:type="dxa"/>
            <w:vAlign w:val="center"/>
          </w:tcPr>
          <w:p>
            <w:pPr>
              <w:pStyle w:val="2"/>
              <w:spacing w:line="360" w:lineRule="auto"/>
              <w:rPr>
                <w:rFonts w:ascii="宋体" w:hAnsi="宋体" w:cs="宋体"/>
              </w:rPr>
            </w:pPr>
            <w:r>
              <w:rPr>
                <w:rFonts w:hint="eastAsia" w:ascii="宋体" w:hAnsi="宋体" w:cs="宋体"/>
                <w:szCs w:val="21"/>
              </w:rPr>
              <w:t>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4" w:type="dxa"/>
            <w:vAlign w:val="center"/>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南充</w:t>
            </w:r>
            <w:r>
              <w:rPr>
                <w:rFonts w:hint="eastAsia" w:ascii="宋体" w:hAnsi="宋体" w:cs="宋体"/>
                <w:szCs w:val="21"/>
              </w:rPr>
              <w:t>卷</w:t>
            </w:r>
          </w:p>
        </w:tc>
        <w:tc>
          <w:tcPr>
            <w:tcW w:w="4134" w:type="dxa"/>
            <w:vAlign w:val="center"/>
          </w:tcPr>
          <w:p>
            <w:pPr>
              <w:pStyle w:val="2"/>
              <w:spacing w:line="360" w:lineRule="auto"/>
              <w:rPr>
                <w:rFonts w:ascii="宋体" w:hAnsi="宋体" w:cs="宋体"/>
              </w:rPr>
            </w:pPr>
            <w:r>
              <w:rPr>
                <w:rFonts w:hint="eastAsia" w:ascii="宋体" w:hAnsi="宋体" w:cs="宋体"/>
                <w:lang w:val="en-US" w:eastAsia="zh-CN"/>
              </w:rPr>
              <w:t>2020,我的抗疫生活</w:t>
            </w:r>
          </w:p>
        </w:tc>
        <w:tc>
          <w:tcPr>
            <w:tcW w:w="2374" w:type="dxa"/>
            <w:vAlign w:val="center"/>
          </w:tcPr>
          <w:p>
            <w:pPr>
              <w:pStyle w:val="2"/>
              <w:spacing w:line="360" w:lineRule="auto"/>
              <w:rPr>
                <w:rFonts w:ascii="宋体" w:hAnsi="宋体" w:cs="宋体"/>
              </w:rPr>
            </w:pPr>
            <w:r>
              <w:rPr>
                <w:rFonts w:hint="eastAsia" w:ascii="宋体" w:hAnsi="宋体" w:cs="宋体"/>
                <w:szCs w:val="21"/>
              </w:rPr>
              <w:t>材料+</w:t>
            </w:r>
            <w:r>
              <w:rPr>
                <w:rFonts w:hint="eastAsia" w:ascii="宋体" w:hAnsi="宋体" w:cs="宋体"/>
              </w:rPr>
              <w:t>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4" w:type="dxa"/>
            <w:vAlign w:val="top"/>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辽阳</w:t>
            </w:r>
            <w:r>
              <w:rPr>
                <w:rFonts w:hint="eastAsia" w:ascii="宋体" w:hAnsi="宋体" w:cs="宋体"/>
                <w:szCs w:val="21"/>
              </w:rPr>
              <w:t>卷</w:t>
            </w:r>
          </w:p>
        </w:tc>
        <w:tc>
          <w:tcPr>
            <w:tcW w:w="4134" w:type="dxa"/>
            <w:vAlign w:val="top"/>
          </w:tcPr>
          <w:p>
            <w:pPr>
              <w:pStyle w:val="2"/>
              <w:spacing w:line="360" w:lineRule="auto"/>
              <w:rPr>
                <w:rFonts w:ascii="宋体" w:hAnsi="宋体" w:cs="宋体"/>
              </w:rPr>
            </w:pPr>
            <w:r>
              <w:rPr>
                <w:rFonts w:hint="eastAsia" w:ascii="宋体" w:hAnsi="宋体" w:cs="宋体"/>
                <w:lang w:val="en-US" w:eastAsia="zh-CN"/>
              </w:rPr>
              <w:t>我的重要时刻/生活需要</w:t>
            </w:r>
            <w:r>
              <w:rPr>
                <w:rFonts w:hint="eastAsia" w:ascii="宋体" w:hAnsi="宋体" w:cs="宋体"/>
              </w:rPr>
              <w:t>____</w:t>
            </w:r>
          </w:p>
        </w:tc>
        <w:tc>
          <w:tcPr>
            <w:tcW w:w="2374" w:type="dxa"/>
            <w:vAlign w:val="top"/>
          </w:tcPr>
          <w:p>
            <w:pPr>
              <w:pStyle w:val="2"/>
              <w:spacing w:line="360" w:lineRule="auto"/>
              <w:rPr>
                <w:rFonts w:ascii="宋体" w:hAnsi="宋体" w:cs="宋体"/>
              </w:rPr>
            </w:pPr>
            <w:r>
              <w:rPr>
                <w:rFonts w:hint="eastAsia" w:ascii="宋体" w:hAnsi="宋体" w:cs="宋体"/>
                <w:szCs w:val="21"/>
              </w:rPr>
              <w:t>材料</w:t>
            </w:r>
            <w:r>
              <w:rPr>
                <w:rFonts w:hint="eastAsia" w:ascii="宋体" w:hAnsi="宋体" w:cs="宋体"/>
              </w:rPr>
              <w:t>+命题</w:t>
            </w:r>
            <w:r>
              <w:rPr>
                <w:rFonts w:hint="eastAsia" w:ascii="宋体" w:hAnsi="宋体" w:cs="宋体"/>
                <w:szCs w:val="21"/>
              </w:rPr>
              <w:t>+半命题作文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4" w:type="dxa"/>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德州</w:t>
            </w:r>
            <w:r>
              <w:rPr>
                <w:rFonts w:hint="eastAsia" w:ascii="宋体" w:hAnsi="宋体" w:cs="宋体"/>
                <w:szCs w:val="21"/>
              </w:rPr>
              <w:t>卷</w:t>
            </w:r>
          </w:p>
        </w:tc>
        <w:tc>
          <w:tcPr>
            <w:tcW w:w="4134" w:type="dxa"/>
          </w:tcPr>
          <w:p>
            <w:pPr>
              <w:pStyle w:val="2"/>
              <w:spacing w:line="360" w:lineRule="auto"/>
              <w:rPr>
                <w:rFonts w:ascii="宋体" w:hAnsi="宋体" w:cs="宋体"/>
              </w:rPr>
            </w:pPr>
            <w:r>
              <w:rPr>
                <w:rFonts w:hint="eastAsia" w:ascii="宋体" w:hAnsi="宋体" w:eastAsia="宋体" w:cs="宋体"/>
                <w:b w:val="0"/>
                <w:bCs/>
              </w:rPr>
              <w:t>生命的意义在于人与人之间的互相照亮</w:t>
            </w:r>
          </w:p>
        </w:tc>
        <w:tc>
          <w:tcPr>
            <w:tcW w:w="2374" w:type="dxa"/>
          </w:tcPr>
          <w:p>
            <w:pPr>
              <w:pStyle w:val="2"/>
              <w:spacing w:line="360" w:lineRule="auto"/>
              <w:rPr>
                <w:rFonts w:ascii="宋体" w:hAnsi="宋体" w:cs="宋体"/>
              </w:rPr>
            </w:pPr>
            <w:r>
              <w:rPr>
                <w:rFonts w:hint="eastAsia" w:ascii="宋体" w:hAnsi="宋体" w:cs="宋体"/>
                <w:szCs w:val="21"/>
              </w:rPr>
              <w:t>材料+</w:t>
            </w:r>
            <w:r>
              <w:rPr>
                <w:rFonts w:hint="eastAsia" w:ascii="宋体" w:hAnsi="宋体" w:cs="宋体"/>
                <w:szCs w:val="21"/>
                <w:lang w:val="en-US" w:eastAsia="zh-CN"/>
              </w:rPr>
              <w:t>主题+</w:t>
            </w:r>
            <w:r>
              <w:rPr>
                <w:rFonts w:hint="eastAsia" w:ascii="宋体" w:hAnsi="宋体" w:cs="宋体"/>
                <w:szCs w:val="21"/>
              </w:rPr>
              <w:t>自命题作文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4" w:type="dxa"/>
            <w:vAlign w:val="top"/>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年聊城卷</w:t>
            </w:r>
          </w:p>
        </w:tc>
        <w:tc>
          <w:tcPr>
            <w:tcW w:w="4134" w:type="dxa"/>
            <w:vAlign w:val="top"/>
          </w:tcPr>
          <w:p>
            <w:pPr>
              <w:pStyle w:val="2"/>
              <w:spacing w:line="360" w:lineRule="auto"/>
              <w:rPr>
                <w:rFonts w:ascii="宋体" w:hAnsi="宋体" w:cs="宋体"/>
              </w:rPr>
            </w:pPr>
            <w:r>
              <w:rPr>
                <w:rFonts w:hint="eastAsia" w:ascii="宋体" w:hAnsi="宋体" w:cs="宋体"/>
                <w:lang w:val="en-US" w:eastAsia="zh-CN"/>
              </w:rPr>
              <w:t>美好的选择</w:t>
            </w:r>
          </w:p>
        </w:tc>
        <w:tc>
          <w:tcPr>
            <w:tcW w:w="2374" w:type="dxa"/>
            <w:vAlign w:val="top"/>
          </w:tcPr>
          <w:p>
            <w:pPr>
              <w:pStyle w:val="2"/>
              <w:spacing w:line="360" w:lineRule="auto"/>
              <w:rPr>
                <w:rFonts w:ascii="宋体" w:hAnsi="宋体" w:cs="宋体"/>
              </w:rPr>
            </w:pPr>
            <w:r>
              <w:rPr>
                <w:rFonts w:hint="eastAsia" w:ascii="宋体" w:hAnsi="宋体" w:cs="宋体"/>
              </w:rPr>
              <w:t>材料+命题作文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14" w:type="dxa"/>
            <w:vAlign w:val="top"/>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绵阳</w:t>
            </w:r>
            <w:r>
              <w:rPr>
                <w:rFonts w:hint="eastAsia" w:ascii="宋体" w:hAnsi="宋体" w:cs="宋体"/>
                <w:szCs w:val="21"/>
              </w:rPr>
              <w:t>卷</w:t>
            </w:r>
          </w:p>
        </w:tc>
        <w:tc>
          <w:tcPr>
            <w:tcW w:w="4134" w:type="dxa"/>
            <w:vAlign w:val="top"/>
          </w:tcPr>
          <w:p>
            <w:pPr>
              <w:pStyle w:val="2"/>
              <w:spacing w:line="360" w:lineRule="auto"/>
              <w:rPr>
                <w:rFonts w:ascii="宋体" w:hAnsi="宋体" w:cs="宋体"/>
              </w:rPr>
            </w:pPr>
            <w:r>
              <w:rPr>
                <w:rFonts w:hint="eastAsia" w:ascii="宋体" w:hAnsi="宋体" w:cs="宋体"/>
                <w:lang w:val="en-US" w:eastAsia="zh-CN"/>
              </w:rPr>
              <w:t>人生最贵是</w:t>
            </w:r>
            <w:r>
              <w:rPr>
                <w:rFonts w:hint="eastAsia" w:ascii="宋体" w:hAnsi="宋体" w:cs="宋体"/>
              </w:rPr>
              <w:t>_____</w:t>
            </w:r>
          </w:p>
        </w:tc>
        <w:tc>
          <w:tcPr>
            <w:tcW w:w="2374" w:type="dxa"/>
            <w:vAlign w:val="center"/>
          </w:tcPr>
          <w:p>
            <w:pPr>
              <w:pStyle w:val="2"/>
              <w:spacing w:line="360" w:lineRule="auto"/>
              <w:rPr>
                <w:rFonts w:ascii="宋体" w:hAnsi="宋体" w:cs="宋体"/>
              </w:rPr>
            </w:pPr>
            <w:r>
              <w:rPr>
                <w:rFonts w:hint="eastAsia" w:ascii="宋体" w:hAnsi="宋体" w:cs="宋体"/>
                <w:szCs w:val="21"/>
              </w:rPr>
              <w:t>材料+半命题作文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4" w:type="dxa"/>
            <w:vAlign w:val="center"/>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武威</w:t>
            </w:r>
            <w:r>
              <w:rPr>
                <w:rFonts w:hint="eastAsia" w:ascii="宋体" w:hAnsi="宋体" w:cs="宋体"/>
                <w:szCs w:val="21"/>
              </w:rPr>
              <w:t>卷</w:t>
            </w:r>
          </w:p>
        </w:tc>
        <w:tc>
          <w:tcPr>
            <w:tcW w:w="4134" w:type="dxa"/>
            <w:vAlign w:val="center"/>
          </w:tcPr>
          <w:p>
            <w:pPr>
              <w:pStyle w:val="2"/>
              <w:spacing w:line="360" w:lineRule="auto"/>
              <w:rPr>
                <w:rFonts w:ascii="宋体" w:hAnsi="宋体" w:cs="宋体"/>
              </w:rPr>
            </w:pPr>
            <w:r>
              <w:rPr>
                <w:rFonts w:hint="eastAsia" w:ascii="宋体" w:hAnsi="宋体" w:cs="宋体"/>
                <w:szCs w:val="21"/>
                <w:lang w:val="en-US" w:eastAsia="zh-CN"/>
              </w:rPr>
              <w:t>有这样一句话</w:t>
            </w:r>
          </w:p>
        </w:tc>
        <w:tc>
          <w:tcPr>
            <w:tcW w:w="2374" w:type="dxa"/>
            <w:vAlign w:val="center"/>
          </w:tcPr>
          <w:p>
            <w:pPr>
              <w:pStyle w:val="2"/>
              <w:spacing w:line="360" w:lineRule="auto"/>
              <w:rPr>
                <w:rFonts w:ascii="宋体" w:hAnsi="宋体" w:cs="宋体"/>
              </w:rPr>
            </w:pPr>
            <w:r>
              <w:rPr>
                <w:rFonts w:hint="eastAsia" w:ascii="宋体" w:hAnsi="宋体" w:cs="宋体"/>
                <w:szCs w:val="21"/>
              </w:rPr>
              <w:t>材料+命题作文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14" w:type="dxa"/>
            <w:vAlign w:val="center"/>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天水</w:t>
            </w:r>
            <w:r>
              <w:rPr>
                <w:rFonts w:hint="eastAsia" w:ascii="宋体" w:hAnsi="宋体" w:cs="宋体"/>
                <w:szCs w:val="21"/>
              </w:rPr>
              <w:t>卷</w:t>
            </w:r>
          </w:p>
        </w:tc>
        <w:tc>
          <w:tcPr>
            <w:tcW w:w="4134" w:type="dxa"/>
            <w:vAlign w:val="center"/>
          </w:tcPr>
          <w:p>
            <w:pPr>
              <w:pStyle w:val="2"/>
              <w:spacing w:line="360" w:lineRule="auto"/>
              <w:rPr>
                <w:rFonts w:ascii="宋体" w:hAnsi="宋体" w:cs="宋体"/>
              </w:rPr>
            </w:pPr>
            <w:r>
              <w:rPr>
                <w:rFonts w:hint="eastAsia" w:ascii="宋体" w:hAnsi="宋体" w:cs="宋体"/>
                <w:lang w:val="en-US" w:eastAsia="zh-CN"/>
              </w:rPr>
              <w:t>才有</w:t>
            </w:r>
            <w:r>
              <w:rPr>
                <w:rFonts w:hint="eastAsia" w:ascii="宋体" w:hAnsi="宋体" w:cs="宋体"/>
              </w:rPr>
              <w:t>_____</w:t>
            </w:r>
            <w:r>
              <w:rPr>
                <w:rFonts w:hint="eastAsia" w:ascii="宋体" w:hAnsi="宋体" w:cs="宋体"/>
                <w:lang w:val="en-US" w:eastAsia="zh-CN"/>
              </w:rPr>
              <w:t>便不同</w:t>
            </w:r>
          </w:p>
        </w:tc>
        <w:tc>
          <w:tcPr>
            <w:tcW w:w="2374" w:type="dxa"/>
            <w:vAlign w:val="center"/>
          </w:tcPr>
          <w:p>
            <w:pPr>
              <w:pStyle w:val="2"/>
              <w:spacing w:line="360" w:lineRule="auto"/>
              <w:rPr>
                <w:rFonts w:ascii="宋体" w:hAnsi="宋体" w:cs="宋体"/>
              </w:rPr>
            </w:pPr>
            <w:r>
              <w:rPr>
                <w:rFonts w:hint="eastAsia" w:ascii="宋体" w:hAnsi="宋体" w:cs="宋体"/>
              </w:rPr>
              <w:t>材料+</w:t>
            </w:r>
            <w:r>
              <w:rPr>
                <w:rFonts w:hint="eastAsia" w:ascii="宋体" w:hAnsi="宋体" w:cs="宋体"/>
                <w:lang w:val="en-US" w:eastAsia="zh-CN"/>
              </w:rPr>
              <w:t>半</w:t>
            </w:r>
            <w:r>
              <w:rPr>
                <w:rFonts w:hint="eastAsia" w:ascii="宋体" w:hAnsi="宋体" w:cs="宋体"/>
              </w:rPr>
              <w:t>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4" w:type="dxa"/>
            <w:vAlign w:val="top"/>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年绥化卷</w:t>
            </w:r>
          </w:p>
        </w:tc>
        <w:tc>
          <w:tcPr>
            <w:tcW w:w="4134" w:type="dxa"/>
            <w:vAlign w:val="top"/>
          </w:tcPr>
          <w:p>
            <w:pPr>
              <w:pStyle w:val="2"/>
              <w:spacing w:line="360" w:lineRule="auto"/>
              <w:rPr>
                <w:rFonts w:ascii="宋体" w:hAnsi="宋体" w:cs="宋体"/>
              </w:rPr>
            </w:pPr>
            <w:r>
              <w:rPr>
                <w:rFonts w:hint="eastAsia" w:ascii="宋体" w:hAnsi="宋体" w:cs="宋体"/>
                <w:szCs w:val="21"/>
              </w:rPr>
              <w:t>点击黎明</w:t>
            </w:r>
          </w:p>
        </w:tc>
        <w:tc>
          <w:tcPr>
            <w:tcW w:w="2374" w:type="dxa"/>
            <w:vAlign w:val="top"/>
          </w:tcPr>
          <w:p>
            <w:pPr>
              <w:pStyle w:val="2"/>
              <w:spacing w:line="360" w:lineRule="auto"/>
              <w:rPr>
                <w:rFonts w:ascii="宋体" w:hAnsi="宋体" w:cs="宋体"/>
              </w:rPr>
            </w:pPr>
            <w:r>
              <w:rPr>
                <w:rFonts w:hint="eastAsia" w:ascii="宋体" w:hAnsi="宋体" w:cs="宋体"/>
                <w:szCs w:val="21"/>
              </w:rPr>
              <w:t>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4" w:type="dxa"/>
            <w:vAlign w:val="top"/>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东营</w:t>
            </w:r>
            <w:r>
              <w:rPr>
                <w:rFonts w:hint="eastAsia" w:ascii="宋体" w:hAnsi="宋体" w:cs="宋体"/>
                <w:szCs w:val="21"/>
              </w:rPr>
              <w:t>卷</w:t>
            </w:r>
          </w:p>
        </w:tc>
        <w:tc>
          <w:tcPr>
            <w:tcW w:w="4134" w:type="dxa"/>
            <w:vAlign w:val="top"/>
          </w:tcPr>
          <w:p>
            <w:pPr>
              <w:pStyle w:val="2"/>
              <w:spacing w:line="360" w:lineRule="auto"/>
              <w:rPr>
                <w:rFonts w:ascii="宋体" w:hAnsi="宋体" w:cs="宋体"/>
              </w:rPr>
            </w:pP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cs="宋体"/>
                <w:szCs w:val="21"/>
              </w:rPr>
              <w:t xml:space="preserve"> 的价值</w:t>
            </w:r>
          </w:p>
        </w:tc>
        <w:tc>
          <w:tcPr>
            <w:tcW w:w="2374" w:type="dxa"/>
            <w:vAlign w:val="top"/>
          </w:tcPr>
          <w:p>
            <w:pPr>
              <w:pStyle w:val="2"/>
              <w:spacing w:line="360" w:lineRule="auto"/>
              <w:rPr>
                <w:rFonts w:ascii="宋体" w:hAnsi="宋体" w:cs="宋体"/>
              </w:rPr>
            </w:pPr>
            <w:r>
              <w:rPr>
                <w:rFonts w:hint="eastAsia" w:ascii="宋体" w:hAnsi="宋体" w:cs="宋体"/>
                <w:szCs w:val="21"/>
              </w:rPr>
              <w:t>材料+半命题作文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4" w:type="dxa"/>
            <w:vAlign w:val="top"/>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连云港</w:t>
            </w:r>
            <w:r>
              <w:rPr>
                <w:rFonts w:hint="eastAsia" w:ascii="宋体" w:hAnsi="宋体" w:cs="宋体"/>
                <w:szCs w:val="21"/>
              </w:rPr>
              <w:t>卷</w:t>
            </w:r>
          </w:p>
        </w:tc>
        <w:tc>
          <w:tcPr>
            <w:tcW w:w="4134" w:type="dxa"/>
            <w:vAlign w:val="top"/>
          </w:tcPr>
          <w:p>
            <w:pPr>
              <w:pStyle w:val="2"/>
              <w:spacing w:line="360" w:lineRule="auto"/>
              <w:rPr>
                <w:rFonts w:ascii="宋体" w:hAnsi="宋体" w:cs="宋体"/>
              </w:rPr>
            </w:pPr>
            <w:r>
              <w:rPr>
                <w:rFonts w:hint="eastAsia" w:ascii="宋体" w:hAnsi="宋体" w:cs="宋体"/>
                <w:szCs w:val="21"/>
              </w:rPr>
              <w:t>你的光照亮了我的世界</w:t>
            </w:r>
          </w:p>
        </w:tc>
        <w:tc>
          <w:tcPr>
            <w:tcW w:w="2374" w:type="dxa"/>
            <w:vAlign w:val="top"/>
          </w:tcPr>
          <w:p>
            <w:pPr>
              <w:pStyle w:val="2"/>
              <w:spacing w:line="360" w:lineRule="auto"/>
              <w:rPr>
                <w:rFonts w:ascii="宋体" w:hAnsi="宋体" w:cs="宋体"/>
              </w:rPr>
            </w:pPr>
            <w:r>
              <w:rPr>
                <w:rFonts w:hint="eastAsia" w:ascii="宋体" w:hAnsi="宋体" w:cs="宋体"/>
                <w:szCs w:val="21"/>
              </w:rPr>
              <w:t>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4" w:type="dxa"/>
            <w:vAlign w:val="top"/>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衡阳</w:t>
            </w:r>
            <w:r>
              <w:rPr>
                <w:rFonts w:hint="eastAsia" w:ascii="宋体" w:hAnsi="宋体" w:cs="宋体"/>
                <w:szCs w:val="21"/>
              </w:rPr>
              <w:t>卷</w:t>
            </w:r>
          </w:p>
        </w:tc>
        <w:tc>
          <w:tcPr>
            <w:tcW w:w="4134" w:type="dxa"/>
            <w:vAlign w:val="top"/>
          </w:tcPr>
          <w:p>
            <w:pPr>
              <w:pStyle w:val="2"/>
              <w:spacing w:line="360" w:lineRule="auto"/>
              <w:rPr>
                <w:rFonts w:ascii="宋体" w:hAnsi="宋体" w:cs="宋体"/>
              </w:rPr>
            </w:pPr>
            <w:r>
              <w:rPr>
                <w:rFonts w:hint="eastAsia" w:ascii="宋体" w:hAnsi="宋体"/>
                <w:szCs w:val="21"/>
              </w:rPr>
              <w:t>不一样的</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tc>
        <w:tc>
          <w:tcPr>
            <w:tcW w:w="2374" w:type="dxa"/>
            <w:vAlign w:val="top"/>
          </w:tcPr>
          <w:p>
            <w:pPr>
              <w:pStyle w:val="2"/>
              <w:spacing w:line="360" w:lineRule="auto"/>
              <w:rPr>
                <w:rFonts w:ascii="宋体" w:hAnsi="宋体" w:cs="宋体"/>
              </w:rPr>
            </w:pPr>
            <w:r>
              <w:rPr>
                <w:rFonts w:hint="eastAsia" w:ascii="宋体" w:hAnsi="宋体" w:cs="宋体"/>
                <w:szCs w:val="21"/>
              </w:rPr>
              <w:t>材料+半命题作文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4" w:type="dxa"/>
            <w:vAlign w:val="top"/>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年青岛卷</w:t>
            </w:r>
          </w:p>
        </w:tc>
        <w:tc>
          <w:tcPr>
            <w:tcW w:w="4134" w:type="dxa"/>
            <w:vAlign w:val="top"/>
          </w:tcPr>
          <w:p>
            <w:pPr>
              <w:pStyle w:val="2"/>
              <w:spacing w:line="360" w:lineRule="auto"/>
              <w:rPr>
                <w:rFonts w:ascii="宋体" w:hAnsi="宋体" w:cs="宋体"/>
              </w:rPr>
            </w:pPr>
            <w:r>
              <w:rPr>
                <w:rFonts w:hint="eastAsia" w:ascii="宋体" w:hAnsi="宋体" w:cs="宋体"/>
                <w:szCs w:val="21"/>
              </w:rPr>
              <w:t>自拟题目</w:t>
            </w:r>
            <w:r>
              <w:rPr>
                <w:rFonts w:hint="eastAsia" w:ascii="宋体" w:hAnsi="宋体" w:cs="宋体"/>
                <w:szCs w:val="21"/>
                <w:lang w:eastAsia="zh-CN"/>
              </w:rPr>
              <w:t>（“青春的火花，青春的鲜艳，青春的生命、才华”）</w:t>
            </w:r>
          </w:p>
        </w:tc>
        <w:tc>
          <w:tcPr>
            <w:tcW w:w="2374" w:type="dxa"/>
            <w:vAlign w:val="top"/>
          </w:tcPr>
          <w:p>
            <w:pPr>
              <w:pStyle w:val="2"/>
              <w:spacing w:line="360" w:lineRule="auto"/>
              <w:rPr>
                <w:rFonts w:ascii="宋体" w:hAnsi="宋体" w:cs="宋体"/>
              </w:rPr>
            </w:pPr>
            <w:r>
              <w:rPr>
                <w:rFonts w:hint="eastAsia" w:ascii="宋体" w:hAnsi="宋体" w:cs="宋体"/>
                <w:szCs w:val="21"/>
              </w:rPr>
              <w:t>材料作文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4" w:type="dxa"/>
            <w:vAlign w:val="top"/>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年龙东卷</w:t>
            </w:r>
          </w:p>
        </w:tc>
        <w:tc>
          <w:tcPr>
            <w:tcW w:w="4134" w:type="dxa"/>
            <w:vAlign w:val="top"/>
          </w:tcPr>
          <w:p>
            <w:pPr>
              <w:pStyle w:val="2"/>
              <w:spacing w:line="360" w:lineRule="auto"/>
              <w:rPr>
                <w:rFonts w:ascii="宋体" w:hAnsi="宋体" w:cs="宋体"/>
              </w:rPr>
            </w:pPr>
            <w:r>
              <w:rPr>
                <w:rFonts w:ascii="宋体" w:hAnsi="宋体" w:cs="宋体"/>
                <w:color w:val="000000"/>
                <w:szCs w:val="21"/>
              </w:rPr>
              <w:t>找到自己的燃点</w:t>
            </w:r>
          </w:p>
        </w:tc>
        <w:tc>
          <w:tcPr>
            <w:tcW w:w="2374" w:type="dxa"/>
            <w:vAlign w:val="top"/>
          </w:tcPr>
          <w:p>
            <w:pPr>
              <w:pStyle w:val="2"/>
              <w:spacing w:line="360" w:lineRule="auto"/>
              <w:rPr>
                <w:rFonts w:ascii="宋体" w:hAnsi="宋体" w:cs="宋体"/>
              </w:rPr>
            </w:pPr>
            <w:r>
              <w:rPr>
                <w:rFonts w:hint="eastAsia" w:ascii="宋体" w:hAnsi="宋体" w:cs="宋体"/>
                <w:szCs w:val="21"/>
              </w:rPr>
              <w:t>材料+命题作文</w:t>
            </w:r>
          </w:p>
        </w:tc>
      </w:tr>
    </w:tbl>
    <w:p>
      <w:pPr>
        <w:pStyle w:val="2"/>
        <w:spacing w:line="360" w:lineRule="auto"/>
        <w:rPr>
          <w:rFonts w:hint="eastAsia" w:ascii="黑体" w:hAnsi="黑体" w:eastAsia="黑体" w:cs="黑体"/>
          <w:b/>
          <w:bCs/>
          <w:color w:val="FFFFFF" w:themeColor="background1"/>
          <w:sz w:val="28"/>
          <w:szCs w:val="28"/>
          <w:highlight w:val="red"/>
          <w14:textFill>
            <w14:solidFill>
              <w14:schemeClr w14:val="bg1"/>
            </w14:solidFill>
          </w14:textFill>
        </w:rPr>
      </w:pPr>
    </w:p>
    <w:p>
      <w:pPr>
        <w:pStyle w:val="2"/>
        <w:spacing w:line="360" w:lineRule="auto"/>
      </w:pPr>
      <w:r>
        <w:rPr>
          <w:rFonts w:hint="eastAsia" w:ascii="黑体" w:hAnsi="黑体" w:eastAsia="黑体" w:cs="黑体"/>
          <w:b/>
          <w:bCs/>
          <w:color w:val="FFFFFF" w:themeColor="background1"/>
          <w:sz w:val="28"/>
          <w:szCs w:val="28"/>
          <w:highlight w:val="red"/>
          <w14:textFill>
            <w14:solidFill>
              <w14:schemeClr w14:val="bg1"/>
            </w14:solidFill>
          </w14:textFill>
        </w:rPr>
        <w:t>范文展示</w:t>
      </w:r>
    </w:p>
    <w:p>
      <w:pPr>
        <w:spacing w:line="360" w:lineRule="auto"/>
        <w:jc w:val="left"/>
        <w:textAlignment w:val="center"/>
        <w:rPr>
          <w:rFonts w:ascii="宋体" w:hAnsi="宋体" w:eastAsia="宋体" w:cs="宋体"/>
        </w:rPr>
      </w:pPr>
      <w:r>
        <w:rPr>
          <w:rFonts w:hint="eastAsia" w:ascii="宋体" w:hAnsi="宋体" w:cs="宋体"/>
        </w:rPr>
        <w:t>一、</w:t>
      </w:r>
      <w:r>
        <w:rPr>
          <w:rFonts w:ascii="宋体" w:hAnsi="宋体" w:eastAsia="宋体" w:cs="宋体"/>
          <w:b/>
        </w:rPr>
        <w:t>阅读下面文字，按要求作文。</w:t>
      </w:r>
    </w:p>
    <w:p>
      <w:pPr>
        <w:spacing w:line="360" w:lineRule="auto"/>
        <w:jc w:val="center"/>
        <w:textAlignment w:val="center"/>
      </w:pPr>
      <w:r>
        <w:rPr>
          <w:b/>
        </w:rPr>
        <w:drawing>
          <wp:inline distT="0" distB="0" distL="114300" distR="114300">
            <wp:extent cx="2676525" cy="3086100"/>
            <wp:effectExtent l="0" t="0" r="9525"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descr="figure"/>
                    <pic:cNvPicPr>
                      <a:picLocks noChangeAspect="1"/>
                    </pic:cNvPicPr>
                  </pic:nvPicPr>
                  <pic:blipFill>
                    <a:blip r:embed="rId6"/>
                    <a:stretch>
                      <a:fillRect/>
                    </a:stretch>
                  </pic:blipFill>
                  <pic:spPr>
                    <a:xfrm>
                      <a:off x="0" y="0"/>
                      <a:ext cx="2676525" cy="3086100"/>
                    </a:xfrm>
                    <a:prstGeom prst="rect">
                      <a:avLst/>
                    </a:prstGeom>
                  </pic:spPr>
                </pic:pic>
              </a:graphicData>
            </a:graphic>
          </wp:inline>
        </w:drawing>
      </w:r>
    </w:p>
    <w:p>
      <w:pPr>
        <w:spacing w:line="360" w:lineRule="auto"/>
        <w:ind w:firstLine="420"/>
        <w:jc w:val="left"/>
        <w:textAlignment w:val="center"/>
        <w:rPr>
          <w:rFonts w:ascii="楷体" w:hAnsi="楷体" w:eastAsia="楷体" w:cs="楷体"/>
        </w:rPr>
      </w:pPr>
      <w:r>
        <w:rPr>
          <w:rFonts w:ascii="楷体" w:hAnsi="楷体" w:eastAsia="楷体" w:cs="楷体"/>
          <w:b/>
        </w:rPr>
        <w:t>图解：</w:t>
      </w:r>
    </w:p>
    <w:p>
      <w:pPr>
        <w:spacing w:line="360" w:lineRule="auto"/>
        <w:ind w:firstLine="420"/>
        <w:jc w:val="left"/>
        <w:textAlignment w:val="center"/>
        <w:rPr>
          <w:rFonts w:ascii="楷体" w:hAnsi="楷体" w:eastAsia="楷体" w:cs="楷体"/>
        </w:rPr>
      </w:pPr>
      <w:r>
        <w:rPr>
          <w:rFonts w:ascii="楷体" w:hAnsi="楷体" w:eastAsia="楷体" w:cs="楷体"/>
          <w:b/>
        </w:rPr>
        <w:t>丰子恺的生活并不太平，遭逢战乱、颠沛流离，但他却用画笔画出了一个纷乱时代的宁静和美好，无论身在何处，他总能捕捉到爱与诗意，笔下流露出的是不变的慈悲和仁爱。</w:t>
      </w:r>
    </w:p>
    <w:p>
      <w:pPr>
        <w:spacing w:line="360" w:lineRule="auto"/>
        <w:ind w:firstLine="420"/>
        <w:jc w:val="left"/>
        <w:textAlignment w:val="center"/>
        <w:rPr>
          <w:rFonts w:ascii="楷体" w:hAnsi="楷体" w:eastAsia="楷体" w:cs="楷体"/>
        </w:rPr>
      </w:pPr>
      <w:r>
        <w:rPr>
          <w:rFonts w:ascii="楷体" w:hAnsi="楷体" w:eastAsia="楷体" w:cs="楷体"/>
          <w:b/>
        </w:rPr>
        <w:t>即使经历了一生的起伏与不公，他的画里却丝毫不见戾气，只有一如既往的豁达坦然。这或许是一个人对自己最大的善意，生活总是不易的，唯有修炼一颗温柔悲悯的心去面对。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ascii="宋体" w:hAnsi="宋体" w:eastAsia="宋体" w:cs="宋体"/>
          <w:b w:val="0"/>
          <w:bCs/>
        </w:rPr>
      </w:pPr>
      <w:r>
        <w:rPr>
          <w:rFonts w:ascii="宋体" w:hAnsi="宋体" w:eastAsia="宋体" w:cs="宋体"/>
          <w:b w:val="0"/>
          <w:bCs/>
        </w:rPr>
        <w:t>以上材料及图片，是否唤起你的什么回忆？或者引发你怎样的联想和思考？请以“面对”为题，写一篇文章。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ascii="宋体" w:hAnsi="宋体" w:eastAsia="宋体" w:cs="宋体"/>
          <w:b w:val="0"/>
          <w:bCs/>
        </w:rPr>
      </w:pPr>
      <w:r>
        <w:rPr>
          <w:rFonts w:ascii="宋体" w:hAnsi="宋体" w:eastAsia="宋体" w:cs="宋体"/>
          <w:b w:val="0"/>
          <w:bCs/>
        </w:rPr>
        <w:t>要求：①文体不限（诗歌除外），字数不少于600字。②字迹工整，书写清楚，卷面整洁。③文中不得出现真实的人名、校名、地名等。</w:t>
      </w:r>
    </w:p>
    <w:p>
      <w:pPr>
        <w:pStyle w:val="2"/>
        <w:spacing w:line="360" w:lineRule="auto"/>
        <w:ind w:firstLine="420" w:firstLineChars="200"/>
        <w:jc w:val="left"/>
        <w:rPr>
          <w:rFonts w:ascii="宋体" w:hAnsi="宋体" w:cs="宋体"/>
        </w:rPr>
      </w:pPr>
    </w:p>
    <w:p>
      <w:pPr>
        <w:pStyle w:val="2"/>
        <w:spacing w:line="360" w:lineRule="auto"/>
        <w:ind w:firstLine="422" w:firstLineChars="200"/>
        <w:jc w:val="left"/>
        <w:rPr>
          <w:rFonts w:hint="eastAsia"/>
          <w:b/>
          <w:bCs/>
          <w:color w:val="FF0000"/>
        </w:rPr>
      </w:pPr>
      <w:r>
        <w:rPr>
          <w:rFonts w:hint="eastAsia"/>
          <w:b/>
          <w:bCs/>
          <w:color w:val="FF0000"/>
        </w:rPr>
        <w:t xml:space="preserve">范文：     </w:t>
      </w:r>
    </w:p>
    <w:p>
      <w:pPr>
        <w:spacing w:line="360" w:lineRule="auto"/>
        <w:ind w:firstLine="422" w:firstLineChars="200"/>
        <w:jc w:val="center"/>
        <w:rPr>
          <w:rFonts w:hint="eastAsia" w:ascii="楷体" w:hAnsi="楷体" w:eastAsia="楷体" w:cs="楷体"/>
          <w:b/>
          <w:bCs/>
          <w:kern w:val="0"/>
          <w:szCs w:val="21"/>
          <w:lang w:val="en-US" w:eastAsia="zh-CN"/>
        </w:rPr>
      </w:pPr>
      <w:r>
        <w:rPr>
          <w:rFonts w:hint="eastAsia" w:ascii="楷体" w:hAnsi="楷体" w:eastAsia="楷体" w:cs="楷体"/>
          <w:b/>
          <w:bCs/>
          <w:kern w:val="0"/>
          <w:szCs w:val="21"/>
          <w:lang w:val="en-US" w:eastAsia="zh-CN"/>
        </w:rPr>
        <w:t>面对</w:t>
      </w:r>
    </w:p>
    <w:p>
      <w:pPr>
        <w:spacing w:line="360" w:lineRule="auto"/>
        <w:ind w:firstLine="420" w:firstLineChars="200"/>
        <w:rPr>
          <w:rFonts w:hint="eastAsia" w:ascii="楷体" w:hAnsi="楷体" w:eastAsia="楷体" w:cs="楷体"/>
          <w:kern w:val="0"/>
          <w:szCs w:val="21"/>
        </w:rPr>
      </w:pPr>
      <w:r>
        <w:rPr>
          <w:rFonts w:hint="eastAsia" w:ascii="楷体" w:hAnsi="楷体" w:eastAsia="楷体" w:cs="楷体"/>
          <w:kern w:val="0"/>
          <w:szCs w:val="21"/>
        </w:rPr>
        <w:t>一句体贴的话让人温暖好久；一个关心的动作让人温暖好久；一次有意义的活动让人温暖了更久。温暖的那一刻让一个小男孩活泼起来！</w:t>
      </w:r>
    </w:p>
    <w:p>
      <w:pPr>
        <w:spacing w:line="360" w:lineRule="auto"/>
        <w:ind w:firstLine="420" w:firstLineChars="200"/>
        <w:rPr>
          <w:rFonts w:hint="eastAsia" w:ascii="楷体" w:hAnsi="楷体" w:eastAsia="楷体" w:cs="楷体"/>
          <w:kern w:val="0"/>
          <w:szCs w:val="21"/>
        </w:rPr>
      </w:pPr>
      <w:r>
        <w:rPr>
          <w:rFonts w:hint="eastAsia" w:ascii="楷体" w:hAnsi="楷体" w:eastAsia="楷体" w:cs="楷体"/>
          <w:kern w:val="0"/>
          <w:szCs w:val="21"/>
        </w:rPr>
        <w:t>那是个腊月的下午，我参加了“和孤儿手拉手”活动。看到那一张张怯生生的脸孔，一阵阵的酸痛涌上心头！孤儿太可怜了，在失去父母的环境中生活，不管过得怎样的幸福，总会感觉缺少什么！活动开始了，孤儿们在大家的陪同下，开心地在操场上，跑呀跳呀。显然，孤儿们感到能与我们在一起玩耍是非常温暖的。就在这时，我突然发现了一个长得十分丑陋的残疾小男孩孤独的坐在草地上发呆，可怜极了！我立刻离开欢乐的人群，来到小男孩的身边，用我那双温暖的小手，抚摸着那小小的头，轻轻地说：“小弟弟，咱们一起加入团队玩，好吗？”他愣愣地看了我一眼，又低下了头。我从他那忧伤的眼神中读出了――自卑！他感到自己很丑，没人会喜欢他。为了让他夺回快乐，再次伸出了我那幼小的手，牵起他那脏脏的小手，告诉他，只要他愿意，我就是他最好的朋友。我一次又一次地牵起他的手，终于，他被我感动了，站了起来，在我的陪同下来到了人群中做游戏，并对我甜甜的笑了笑，虽然这笑不是最美的，但是最灿烂的！那笑容告诉我：“你给了我温暖，我还你最灿烂的笑容，没有你，就没有现在快乐的我。”</w:t>
      </w:r>
    </w:p>
    <w:p>
      <w:pPr>
        <w:spacing w:line="360" w:lineRule="auto"/>
        <w:ind w:firstLine="420" w:firstLineChars="200"/>
        <w:rPr>
          <w:rFonts w:hint="eastAsia" w:ascii="楷体" w:hAnsi="楷体" w:eastAsia="楷体" w:cs="楷体"/>
          <w:kern w:val="0"/>
          <w:szCs w:val="21"/>
        </w:rPr>
      </w:pPr>
      <w:r>
        <w:rPr>
          <w:rFonts w:hint="eastAsia" w:ascii="楷体" w:hAnsi="楷体" w:eastAsia="楷体" w:cs="楷体"/>
          <w:kern w:val="0"/>
          <w:szCs w:val="21"/>
        </w:rPr>
        <w:t>充满爱心的友谊陪我们</w:t>
      </w:r>
      <w:r>
        <w:rPr>
          <w:rFonts w:hint="eastAsia" w:ascii="楷体" w:hAnsi="楷体" w:eastAsia="楷体" w:cs="楷体"/>
          <w:kern w:val="0"/>
          <w:szCs w:val="21"/>
          <w:lang w:val="en-US" w:eastAsia="zh-CN"/>
        </w:rPr>
        <w:t>度</w:t>
      </w:r>
      <w:r>
        <w:rPr>
          <w:rFonts w:hint="eastAsia" w:ascii="楷体" w:hAnsi="楷体" w:eastAsia="楷体" w:cs="楷体"/>
          <w:kern w:val="0"/>
          <w:szCs w:val="21"/>
        </w:rPr>
        <w:t>过了一个美好的下午。分别的时候，我从袋子里拿出我最喜欢的笔送给了这个小男孩，对他说：“这支笔你一定要把它当成一块宝，当你学会写事，你就用这笔写下最漂亮的字，记下最美好的回忆。”这时，小男孩那灿烂的笑容，再次像花儿一样绽开了，我心里暖暖的，我更感受到了那一刻，他的心也是最温暖的！</w:t>
      </w:r>
    </w:p>
    <w:p>
      <w:pPr>
        <w:spacing w:line="360" w:lineRule="auto"/>
        <w:ind w:firstLine="420" w:firstLineChars="200"/>
        <w:rPr>
          <w:rFonts w:hint="eastAsia" w:ascii="楷体" w:hAnsi="楷体" w:eastAsia="楷体" w:cs="楷体"/>
          <w:kern w:val="0"/>
          <w:szCs w:val="21"/>
        </w:rPr>
      </w:pPr>
      <w:r>
        <w:rPr>
          <w:rFonts w:hint="eastAsia" w:ascii="楷体" w:hAnsi="楷体" w:eastAsia="楷体" w:cs="楷体"/>
          <w:kern w:val="0"/>
          <w:szCs w:val="21"/>
        </w:rPr>
        <w:t>这温暖的一刻就像冬天里的一束阳光，照亮了我们幼小的心灵！我多么希望世界上都飘着温暖的气息，我喜欢这温暖的感觉！</w:t>
      </w:r>
    </w:p>
    <w:p>
      <w:pPr>
        <w:pStyle w:val="2"/>
        <w:rPr>
          <w:rFonts w:hint="eastAsia"/>
        </w:rPr>
      </w:pPr>
    </w:p>
    <w:p>
      <w:pPr>
        <w:spacing w:line="360" w:lineRule="auto"/>
        <w:rPr>
          <w:rFonts w:hint="eastAsia" w:ascii="宋体" w:hAnsi="宋体" w:eastAsia="宋体" w:cs="宋体"/>
          <w:b w:val="0"/>
          <w:bCs/>
        </w:rPr>
      </w:pPr>
      <w:r>
        <w:rPr>
          <w:rFonts w:hint="eastAsia" w:ascii="宋体" w:hAnsi="宋体" w:cs="宋体"/>
        </w:rPr>
        <w:t>二、</w:t>
      </w:r>
      <w:r>
        <w:rPr>
          <w:rFonts w:hint="eastAsia" w:ascii="宋体" w:hAnsi="宋体" w:eastAsia="宋体" w:cs="宋体"/>
          <w:b w:val="0"/>
          <w:bCs/>
          <w:color w:val="FF0000"/>
        </w:rPr>
        <w:t>【</w:t>
      </w:r>
      <w:r>
        <w:rPr>
          <w:rFonts w:hint="eastAsia" w:ascii="宋体" w:hAnsi="宋体" w:eastAsia="宋体" w:cs="宋体"/>
          <w:b w:val="0"/>
          <w:bCs/>
          <w:color w:val="FF0000"/>
          <w:lang w:val="en-US" w:eastAsia="zh-CN"/>
        </w:rPr>
        <w:t>2020</w:t>
      </w:r>
      <w:r>
        <w:rPr>
          <w:color w:val="FF0000"/>
          <w:szCs w:val="21"/>
        </w:rPr>
        <w:t>甘肃省天水市</w:t>
      </w:r>
      <w:r>
        <w:rPr>
          <w:rFonts w:hint="eastAsia"/>
          <w:color w:val="FF0000"/>
          <w:szCs w:val="21"/>
          <w:lang w:val="en-US" w:eastAsia="zh-CN"/>
        </w:rPr>
        <w:t>中考作文</w:t>
      </w:r>
      <w:r>
        <w:rPr>
          <w:rFonts w:hint="eastAsia" w:ascii="宋体" w:hAnsi="宋体" w:eastAsia="宋体" w:cs="宋体"/>
          <w:b w:val="0"/>
          <w:bCs/>
          <w:color w:val="FF0000"/>
        </w:rPr>
        <w:t>】</w:t>
      </w:r>
      <w:r>
        <w:rPr>
          <w:rFonts w:hint="eastAsia" w:ascii="宋体" w:hAnsi="宋体" w:eastAsia="宋体" w:cs="宋体"/>
          <w:b w:val="0"/>
          <w:bCs/>
        </w:rPr>
        <w:t>作文(60分)</w:t>
      </w:r>
    </w:p>
    <w:p>
      <w:pPr>
        <w:spacing w:line="360" w:lineRule="auto"/>
        <w:ind w:firstLine="420"/>
        <w:jc w:val="left"/>
        <w:textAlignment w:val="center"/>
        <w:rPr>
          <w:rFonts w:ascii="楷体" w:hAnsi="楷体" w:eastAsia="楷体" w:cs="楷体"/>
          <w:b w:val="0"/>
          <w:bCs/>
        </w:rPr>
      </w:pPr>
      <w:r>
        <w:rPr>
          <w:rFonts w:ascii="楷体" w:hAnsi="楷体" w:eastAsia="楷体" w:cs="楷体"/>
          <w:b w:val="0"/>
          <w:bCs/>
        </w:rPr>
        <w:t>“寻常一样窗前月，才有梅花便不同。”寻常窗前月下，因梅花映入眼帘，倍觉情趣横生，别有不同。每个明媚的清晨都充溢着鸟语花香，每个平凡的日子都弥漫着别样精彩。生活中，总有一束“梅花”激你心志，荡你情怀，助力你异彩人生。</w:t>
      </w:r>
    </w:p>
    <w:p>
      <w:pPr>
        <w:spacing w:line="360" w:lineRule="auto"/>
        <w:jc w:val="left"/>
        <w:textAlignment w:val="center"/>
        <w:rPr>
          <w:rFonts w:ascii="宋体" w:hAnsi="宋体" w:eastAsia="宋体" w:cs="宋体"/>
          <w:b w:val="0"/>
          <w:bCs/>
        </w:rPr>
      </w:pPr>
      <w:r>
        <w:rPr>
          <w:rFonts w:hint="eastAsia" w:ascii="宋体" w:hAnsi="宋体" w:eastAsia="宋体" w:cs="宋体"/>
          <w:b w:val="0"/>
          <w:bCs/>
          <w:lang w:val="en-US" w:eastAsia="zh-CN"/>
        </w:rPr>
        <w:t xml:space="preserve">   </w:t>
      </w:r>
      <w:r>
        <w:rPr>
          <w:rFonts w:ascii="宋体" w:hAnsi="宋体" w:eastAsia="宋体" w:cs="宋体"/>
          <w:b w:val="0"/>
          <w:bCs/>
        </w:rPr>
        <w:t>请以“才有_________便不同”为题作文。</w:t>
      </w:r>
    </w:p>
    <w:p>
      <w:pPr>
        <w:spacing w:line="360" w:lineRule="auto"/>
        <w:jc w:val="left"/>
        <w:textAlignment w:val="center"/>
        <w:rPr>
          <w:rFonts w:ascii="宋体" w:hAnsi="宋体" w:eastAsia="宋体" w:cs="宋体"/>
        </w:rPr>
      </w:pPr>
      <w:r>
        <w:rPr>
          <w:rFonts w:hint="eastAsia" w:ascii="宋体" w:hAnsi="宋体" w:eastAsia="宋体" w:cs="宋体"/>
          <w:b w:val="0"/>
          <w:bCs/>
          <w:lang w:val="en-US" w:eastAsia="zh-CN"/>
        </w:rPr>
        <w:t xml:space="preserve">   </w:t>
      </w:r>
      <w:r>
        <w:rPr>
          <w:rFonts w:ascii="宋体" w:hAnsi="宋体" w:eastAsia="宋体" w:cs="宋体"/>
          <w:b w:val="0"/>
          <w:bCs/>
        </w:rPr>
        <w:t>要求：①先将题目补充完整；②除诗歌外，文体不限；③不少于600字；④文中不得出现真实的校名、人</w:t>
      </w:r>
      <w:r>
        <w:rPr>
          <w:rFonts w:ascii="宋体" w:hAnsi="宋体" w:eastAsia="宋体" w:cs="宋体"/>
          <w:b/>
        </w:rPr>
        <w:t>名。</w:t>
      </w:r>
    </w:p>
    <w:p>
      <w:pPr>
        <w:pStyle w:val="2"/>
        <w:spacing w:line="360" w:lineRule="auto"/>
        <w:ind w:firstLine="422" w:firstLineChars="200"/>
        <w:jc w:val="left"/>
        <w:rPr>
          <w:b/>
          <w:bCs/>
          <w:color w:val="FF0000"/>
        </w:rPr>
      </w:pPr>
      <w:r>
        <w:rPr>
          <w:rFonts w:hint="eastAsia"/>
          <w:b/>
          <w:bCs/>
          <w:color w:val="FF0000"/>
        </w:rPr>
        <w:t>范文：</w:t>
      </w:r>
    </w:p>
    <w:p>
      <w:pPr>
        <w:spacing w:line="360" w:lineRule="auto"/>
        <w:jc w:val="center"/>
        <w:textAlignment w:val="center"/>
        <w:rPr>
          <w:rFonts w:hint="eastAsia" w:ascii="楷体" w:hAnsi="楷体" w:eastAsia="楷体" w:cs="楷体"/>
        </w:rPr>
      </w:pPr>
      <w:r>
        <w:rPr>
          <w:rFonts w:hint="eastAsia" w:ascii="楷体" w:hAnsi="楷体" w:eastAsia="楷体" w:cs="楷体"/>
        </w:rPr>
        <w:t>才有善心便不同</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雪花从天而降，为这座城市增添了不少美意。前几日市里下发了通知，让全市环卫工人“大开杀戒”，将街角每一处的广告纸都剔除干净，街道上桔色的身影在白景的映衬下那样夺目。</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趁着等车之际，街对面的身影引起了我的注意。她那臃肿的身材裹在桔色的外衣里，身影是那样的沉重。瞧见她一手拿着铲刀，一手小心地撕着那些顽强的广告纸。一张清理完了，当她对准下一个目标时，她拿着铲刀的手顿了顿，如定时画面般定格在那儿。又见她向前倾了倾，随之紧伴的摇头过后她离开了，那纸在灰白的墙面上那么刺眼，那么的不搭。</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过了不久，一位看着年轻些的身影出现在我的视线中，她开始时也仔细地仿着前者的动作，可在移动间瞟见那张纸时，她的手垂了下来，依旧是那样的动作，身子向前倾了倾，摇了摇头，又一个身影消失了。</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这一下，我再也沉不住气了，她们难道忘了自己的职责所在了吗？那张纸到底有何魔力没有受到它应有的解脱。在姗姗来迟的公交车和广告纸间我选择了后者，那张让我疑惑不解的纸，待我穿过马路走进那张纸时——</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疑窦冰释，那白底黑字的纸就静谧地贴在那里，我的心再也不似从前那般了，终究我还是默默地走回了车站，那纸依稀在那儿，等着某一段让贴纸人欣喜的，哪怕只有一句的讯息。</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只见纸上醒目地印着四个大字——“寻人启事”。我看着那张纸，眼底的深处暗暗记下失踪人的信息……</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雪又下了，气温又降了几度，可我愣是感受不到一丝凉意，心，是暖的。</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环卫工人的举动让我看到了人世间最难得的东西，那是别人有难时伸出的援助之手，那是爱与善的力量。那力量能让体验到的人充满力量，能让体验到的人获得人生的真谛，伸手的一个帮助，转逝的一段精彩。</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才有善心便不同，人间自有温情在。</w:t>
      </w:r>
    </w:p>
    <w:p>
      <w:pPr>
        <w:pStyle w:val="2"/>
        <w:spacing w:line="360" w:lineRule="auto"/>
        <w:ind w:firstLine="420" w:firstLineChars="200"/>
        <w:jc w:val="left"/>
        <w:rPr>
          <w:rFonts w:ascii="楷体" w:hAnsi="楷体" w:eastAsia="楷体" w:cs="楷体"/>
        </w:rPr>
      </w:pPr>
    </w:p>
    <w:p>
      <w:pPr>
        <w:spacing w:line="360" w:lineRule="auto"/>
        <w:jc w:val="left"/>
        <w:textAlignment w:val="center"/>
        <w:rPr>
          <w:rFonts w:ascii="宋体" w:hAnsi="宋体" w:eastAsia="宋体" w:cs="宋体"/>
          <w:b w:val="0"/>
          <w:bCs w:val="0"/>
          <w:sz w:val="21"/>
        </w:rPr>
      </w:pPr>
      <w:r>
        <w:rPr>
          <w:rFonts w:hint="eastAsia" w:ascii="宋体" w:hAnsi="宋体" w:cs="宋体"/>
          <w:b w:val="0"/>
          <w:bCs w:val="0"/>
        </w:rPr>
        <w:t>三、</w:t>
      </w:r>
      <w:r>
        <w:rPr>
          <w:rFonts w:ascii="宋体" w:hAnsi="宋体" w:eastAsia="宋体" w:cs="宋体"/>
          <w:b w:val="0"/>
          <w:bCs w:val="0"/>
          <w:sz w:val="21"/>
        </w:rPr>
        <w:t>阅读下面文字，按要求作文。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ascii="楷体" w:hAnsi="楷体" w:eastAsia="楷体" w:cs="楷体"/>
          <w:b w:val="0"/>
          <w:bCs w:val="0"/>
          <w:sz w:val="21"/>
        </w:rPr>
      </w:pPr>
      <w:r>
        <w:rPr>
          <w:rFonts w:ascii="楷体" w:hAnsi="楷体" w:eastAsia="楷体" w:cs="楷体"/>
          <w:b w:val="0"/>
          <w:bCs w:val="0"/>
          <w:sz w:val="21"/>
        </w:rPr>
        <w:t>悲悯： 悲天悯人。以慈悲体恤之心去关注人世间的苦难，感同身受地去抚慰苦难中的人们。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ascii="楷体" w:hAnsi="楷体" w:eastAsia="楷体" w:cs="楷体"/>
          <w:b w:val="0"/>
          <w:bCs w:val="0"/>
          <w:sz w:val="21"/>
        </w:rPr>
      </w:pPr>
      <w:r>
        <w:rPr>
          <w:rFonts w:ascii="楷体" w:hAnsi="楷体" w:eastAsia="楷体" w:cs="楷体"/>
          <w:b w:val="0"/>
          <w:bCs w:val="0"/>
          <w:sz w:val="21"/>
        </w:rPr>
        <w:t>当杨绛看到老王“直僵僵地嵌在门框里”时，她心生悲悯；当朱自清看见父亲“蹒跚地走到铁道边，慢慢地探身下去……”时，他心生悲悯；当我们读到镰刀头羊“迈着坚定的步伐，走向那道绚丽的彩虹”时，我们是否也心生悲悯？悲悯是情感的一脉活水，有时漾开柔波，有时惊起阵痛。它传递着人世间的温情，呵护着这个世界的美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ascii="宋体" w:hAnsi="宋体" w:eastAsia="宋体" w:cs="宋体"/>
          <w:b w:val="0"/>
          <w:bCs w:val="0"/>
          <w:sz w:val="21"/>
        </w:rPr>
      </w:pPr>
      <w:r>
        <w:rPr>
          <w:rFonts w:ascii="宋体" w:hAnsi="宋体" w:eastAsia="宋体" w:cs="宋体"/>
          <w:b w:val="0"/>
          <w:bCs w:val="0"/>
          <w:sz w:val="21"/>
        </w:rPr>
        <w:t>请以</w:t>
      </w:r>
      <w:r>
        <w:rPr>
          <w:rFonts w:ascii="Times New Roman" w:hAnsi="Times New Roman" w:eastAsia="Times New Roman" w:cs="Times New Roman"/>
          <w:b w:val="0"/>
          <w:bCs w:val="0"/>
          <w:sz w:val="21"/>
        </w:rPr>
        <w:t>“</w:t>
      </w:r>
      <w:r>
        <w:rPr>
          <w:rFonts w:ascii="宋体" w:hAnsi="宋体" w:eastAsia="宋体" w:cs="宋体"/>
          <w:b w:val="0"/>
          <w:bCs w:val="0"/>
          <w:sz w:val="21"/>
        </w:rPr>
        <w:t>那一刻，我的心颤抖了</w:t>
      </w:r>
      <w:r>
        <w:rPr>
          <w:rFonts w:ascii="Times New Roman" w:hAnsi="Times New Roman" w:eastAsia="Times New Roman" w:cs="Times New Roman"/>
          <w:b w:val="0"/>
          <w:bCs w:val="0"/>
          <w:sz w:val="21"/>
        </w:rPr>
        <w:t>”</w:t>
      </w:r>
      <w:r>
        <w:rPr>
          <w:rFonts w:ascii="宋体" w:hAnsi="宋体" w:eastAsia="宋体" w:cs="宋体"/>
          <w:b w:val="0"/>
          <w:bCs w:val="0"/>
          <w:sz w:val="21"/>
        </w:rPr>
        <w:t>为题</w:t>
      </w:r>
      <w:r>
        <w:rPr>
          <w:rFonts w:ascii="Times New Roman" w:hAnsi="Times New Roman" w:eastAsia="Times New Roman" w:cs="Times New Roman"/>
          <w:b w:val="0"/>
          <w:bCs w:val="0"/>
          <w:sz w:val="21"/>
        </w:rPr>
        <w:t>，</w:t>
      </w:r>
      <w:r>
        <w:rPr>
          <w:rFonts w:ascii="宋体" w:hAnsi="宋体" w:eastAsia="宋体" w:cs="宋体"/>
          <w:b w:val="0"/>
          <w:bCs w:val="0"/>
          <w:sz w:val="21"/>
          <w:em w:val="dot"/>
        </w:rPr>
        <w:t>结合自己的生活体验</w:t>
      </w:r>
      <w:r>
        <w:rPr>
          <w:rFonts w:ascii="宋体" w:hAnsi="宋体" w:eastAsia="宋体" w:cs="宋体"/>
          <w:b w:val="0"/>
          <w:bCs w:val="0"/>
          <w:sz w:val="21"/>
        </w:rPr>
        <w:t>，写一篇文章。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ascii="Times New Roman" w:hAnsi="Times New Roman" w:eastAsia="Times New Roman" w:cs="Times New Roman"/>
          <w:b w:val="0"/>
          <w:bCs w:val="0"/>
          <w:sz w:val="21"/>
        </w:rPr>
      </w:pPr>
      <w:r>
        <w:rPr>
          <w:rFonts w:ascii="宋体" w:hAnsi="宋体" w:eastAsia="宋体" w:cs="宋体"/>
          <w:b w:val="0"/>
          <w:bCs w:val="0"/>
          <w:sz w:val="21"/>
        </w:rPr>
        <w:t>（提示与要求</w:t>
      </w:r>
      <w:r>
        <w:rPr>
          <w:rFonts w:ascii="Times New Roman" w:hAnsi="Times New Roman" w:eastAsia="Times New Roman" w:cs="Times New Roman"/>
          <w:b w:val="0"/>
          <w:bCs w:val="0"/>
          <w:sz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ascii="Times New Roman" w:hAnsi="Times New Roman" w:eastAsia="Times New Roman" w:cs="Times New Roman"/>
          <w:b w:val="0"/>
          <w:bCs w:val="0"/>
          <w:sz w:val="21"/>
        </w:rPr>
      </w:pPr>
      <w:r>
        <w:rPr>
          <w:rFonts w:ascii="Times New Roman" w:hAnsi="Times New Roman" w:eastAsia="Times New Roman" w:cs="Times New Roman"/>
          <w:b w:val="0"/>
          <w:bCs w:val="0"/>
          <w:sz w:val="21"/>
        </w:rPr>
        <w:t>⑴</w:t>
      </w:r>
      <w:r>
        <w:rPr>
          <w:rFonts w:ascii="宋体" w:hAnsi="宋体" w:eastAsia="宋体" w:cs="宋体"/>
          <w:b w:val="0"/>
          <w:bCs w:val="0"/>
          <w:sz w:val="21"/>
        </w:rPr>
        <w:t>自定立意，写出你的经历</w:t>
      </w:r>
      <w:r>
        <w:rPr>
          <w:rFonts w:ascii="Times New Roman" w:hAnsi="Times New Roman" w:eastAsia="Times New Roman" w:cs="Times New Roman"/>
          <w:b w:val="0"/>
          <w:bCs w:val="0"/>
          <w:sz w:val="21"/>
        </w:rPr>
        <w:t>、</w:t>
      </w:r>
      <w:r>
        <w:rPr>
          <w:rFonts w:ascii="宋体" w:hAnsi="宋体" w:eastAsia="宋体" w:cs="宋体"/>
          <w:b w:val="0"/>
          <w:bCs w:val="0"/>
          <w:sz w:val="21"/>
        </w:rPr>
        <w:t>感悟、认识</w:t>
      </w:r>
      <w:r>
        <w:rPr>
          <w:rFonts w:ascii="Times New Roman" w:hAnsi="Times New Roman" w:eastAsia="Times New Roman" w:cs="Times New Roman"/>
          <w:b w:val="0"/>
          <w:bCs w:val="0"/>
          <w:sz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ascii="宋体" w:hAnsi="宋体" w:eastAsia="宋体" w:cs="宋体"/>
          <w:b w:val="0"/>
          <w:bCs w:val="0"/>
          <w:sz w:val="21"/>
        </w:rPr>
      </w:pPr>
      <w:r>
        <w:rPr>
          <w:rFonts w:ascii="宋体" w:hAnsi="宋体" w:eastAsia="宋体" w:cs="宋体"/>
          <w:b w:val="0"/>
          <w:bCs w:val="0"/>
          <w:sz w:val="21"/>
        </w:rPr>
        <w:t>⑵可以大胆选择你最能驾驭的文体进行写作。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ascii="Times New Roman" w:hAnsi="Times New Roman" w:eastAsia="Times New Roman" w:cs="Times New Roman"/>
          <w:b w:val="0"/>
          <w:bCs w:val="0"/>
          <w:sz w:val="21"/>
        </w:rPr>
      </w:pPr>
      <w:r>
        <w:rPr>
          <w:rFonts w:ascii="宋体" w:hAnsi="宋体" w:eastAsia="宋体" w:cs="宋体"/>
          <w:b w:val="0"/>
          <w:bCs w:val="0"/>
          <w:sz w:val="21"/>
        </w:rPr>
        <w:t>⑶文中不得出现真实的地名、校名、人名等信息</w:t>
      </w:r>
      <w:r>
        <w:rPr>
          <w:rFonts w:ascii="Times New Roman" w:hAnsi="Times New Roman" w:eastAsia="Times New Roman" w:cs="Times New Roman"/>
          <w:b w:val="0"/>
          <w:bCs w:val="0"/>
          <w:sz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ascii="Times New Roman" w:hAnsi="Times New Roman" w:eastAsia="Times New Roman" w:cs="Times New Roman"/>
          <w:b w:val="0"/>
          <w:bCs w:val="0"/>
          <w:sz w:val="21"/>
        </w:rPr>
      </w:pPr>
      <w:r>
        <w:rPr>
          <w:rFonts w:ascii="Times New Roman" w:hAnsi="Times New Roman" w:eastAsia="Times New Roman" w:cs="Times New Roman"/>
          <w:b w:val="0"/>
          <w:bCs w:val="0"/>
          <w:sz w:val="21"/>
        </w:rPr>
        <w:t>⑷</w:t>
      </w:r>
      <w:r>
        <w:rPr>
          <w:rFonts w:ascii="宋体" w:hAnsi="宋体" w:eastAsia="宋体" w:cs="宋体"/>
          <w:b w:val="0"/>
          <w:bCs w:val="0"/>
          <w:sz w:val="21"/>
        </w:rPr>
        <w:t>不要套作，不得抄袭</w:t>
      </w:r>
      <w:r>
        <w:rPr>
          <w:rFonts w:ascii="Times New Roman" w:hAnsi="Times New Roman" w:eastAsia="Times New Roman" w:cs="Times New Roman"/>
          <w:b w:val="0"/>
          <w:bCs w:val="0"/>
          <w:sz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ascii="Times New Roman" w:hAnsi="Times New Roman" w:eastAsia="Times New Roman" w:cs="Times New Roman"/>
          <w:b w:val="0"/>
          <w:bCs w:val="0"/>
          <w:sz w:val="21"/>
        </w:rPr>
      </w:pPr>
      <w:r>
        <w:rPr>
          <w:rFonts w:ascii="宋体" w:hAnsi="宋体" w:eastAsia="宋体" w:cs="宋体"/>
          <w:b w:val="0"/>
          <w:bCs w:val="0"/>
          <w:sz w:val="21"/>
        </w:rPr>
        <w:t>⑸考虑到内容的充实，文中不要少于</w:t>
      </w:r>
      <w:r>
        <w:rPr>
          <w:rFonts w:ascii="Times New Roman" w:hAnsi="Times New Roman" w:eastAsia="Times New Roman" w:cs="Times New Roman"/>
          <w:b w:val="0"/>
          <w:bCs w:val="0"/>
          <w:sz w:val="21"/>
        </w:rPr>
        <w:t>600</w:t>
      </w:r>
      <w:r>
        <w:rPr>
          <w:rFonts w:ascii="宋体" w:hAnsi="宋体" w:eastAsia="宋体" w:cs="宋体"/>
          <w:b w:val="0"/>
          <w:bCs w:val="0"/>
          <w:sz w:val="21"/>
        </w:rPr>
        <w:t>字</w:t>
      </w:r>
      <w:r>
        <w:rPr>
          <w:rFonts w:ascii="Times New Roman" w:hAnsi="Times New Roman" w:eastAsia="Times New Roman" w:cs="Times New Roman"/>
          <w:b w:val="0"/>
          <w:bCs w:val="0"/>
          <w:sz w:val="21"/>
        </w:rPr>
        <w:t>。</w:t>
      </w:r>
    </w:p>
    <w:p>
      <w:pPr>
        <w:pStyle w:val="2"/>
        <w:spacing w:line="360" w:lineRule="auto"/>
        <w:ind w:firstLine="422" w:firstLineChars="200"/>
        <w:jc w:val="left"/>
        <w:rPr>
          <w:b/>
          <w:bCs/>
          <w:color w:val="FF0000"/>
        </w:rPr>
      </w:pPr>
      <w:r>
        <w:rPr>
          <w:rFonts w:hint="eastAsia"/>
          <w:b/>
          <w:bCs/>
          <w:color w:val="FF0000"/>
        </w:rPr>
        <w:drawing>
          <wp:inline distT="0" distB="0" distL="114300" distR="114300">
            <wp:extent cx="254000" cy="254000"/>
            <wp:effectExtent l="0" t="0" r="5080" b="508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7"/>
                    <a:stretch>
                      <a:fillRect/>
                    </a:stretch>
                  </pic:blipFill>
                  <pic:spPr>
                    <a:xfrm>
                      <a:off x="0" y="0"/>
                      <a:ext cx="254000" cy="254000"/>
                    </a:xfrm>
                    <a:prstGeom prst="rect">
                      <a:avLst/>
                    </a:prstGeom>
                  </pic:spPr>
                </pic:pic>
              </a:graphicData>
            </a:graphic>
          </wp:inline>
        </w:drawing>
      </w:r>
      <w:r>
        <w:rPr>
          <w:rFonts w:hint="eastAsia"/>
          <w:b/>
          <w:bCs/>
          <w:color w:val="FF0000"/>
        </w:rPr>
        <w:t>范文：</w:t>
      </w:r>
    </w:p>
    <w:p>
      <w:pPr>
        <w:spacing w:line="360" w:lineRule="auto"/>
        <w:jc w:val="center"/>
        <w:textAlignment w:val="center"/>
        <w:rPr>
          <w:rFonts w:hint="eastAsia" w:ascii="楷体" w:hAnsi="楷体" w:eastAsia="楷体" w:cs="楷体"/>
          <w:sz w:val="21"/>
        </w:rPr>
      </w:pPr>
      <w:r>
        <w:rPr>
          <w:rFonts w:hint="eastAsia" w:ascii="楷体" w:hAnsi="楷体" w:eastAsia="楷体" w:cs="楷体"/>
          <w:sz w:val="21"/>
        </w:rPr>
        <w:t>那一刻，我的心颤抖了</w:t>
      </w:r>
    </w:p>
    <w:p>
      <w:pPr>
        <w:spacing w:line="360" w:lineRule="auto"/>
        <w:ind w:firstLine="420"/>
        <w:jc w:val="left"/>
        <w:textAlignment w:val="center"/>
        <w:rPr>
          <w:rFonts w:hint="eastAsia" w:ascii="楷体" w:hAnsi="楷体" w:eastAsia="楷体" w:cs="楷体"/>
          <w:sz w:val="21"/>
        </w:rPr>
      </w:pPr>
      <w:r>
        <w:rPr>
          <w:rFonts w:hint="eastAsia" w:ascii="楷体" w:hAnsi="楷体" w:eastAsia="楷体" w:cs="楷体"/>
          <w:sz w:val="21"/>
        </w:rPr>
        <w:t>许多人说：“心是人体最重要的部位，也是最柔软的部位。”善良是美好的，但是，还有比善良更美好的。</w:t>
      </w:r>
    </w:p>
    <w:p>
      <w:pPr>
        <w:spacing w:line="360" w:lineRule="auto"/>
        <w:jc w:val="left"/>
        <w:textAlignment w:val="center"/>
        <w:rPr>
          <w:rFonts w:hint="eastAsia" w:ascii="楷体" w:hAnsi="楷体" w:eastAsia="楷体" w:cs="楷体"/>
          <w:sz w:val="21"/>
        </w:rPr>
      </w:pPr>
      <w:r>
        <w:rPr>
          <w:rFonts w:hint="eastAsia" w:ascii="楷体" w:hAnsi="楷体" w:eastAsia="楷体" w:cs="楷体"/>
          <w:sz w:val="21"/>
        </w:rPr>
        <w:t>　　我的邻居当中有一个叫李奶奶的，她的家境不是很好，平时总是省吃俭用，经常可以看到她把小区里面的一些瓶瓶罐罐捡回来卖，去市场买菜时还常常与人讨价还价。还记得那是一个阳光明媚的下午，我独自在家非常无聊，刚好看见李奶奶要去市场，无聊的我便跟着李奶奶去玩。当我们经过一条繁华的大街时，我们看见在街边上有一个大约十来岁的小女孩，穿着旧校服，背着旧书包，跪在冰凉的地板上，她面前摆着一张写满字的大纸。李奶奶不认识字，带着我凑上前去并要我念出来。我照着纸上轻轻地念出来：“各位爷爷奶奶叔叔阿姨大哥大姐们，请可怜可怜我，我想上学！因为我爸爸出了车祸，妈妈又卧病在床，因为交不出学费，我不能上学了……”</w:t>
      </w:r>
    </w:p>
    <w:p>
      <w:pPr>
        <w:spacing w:line="360" w:lineRule="auto"/>
        <w:jc w:val="left"/>
        <w:textAlignment w:val="center"/>
        <w:rPr>
          <w:rFonts w:hint="eastAsia" w:ascii="楷体" w:hAnsi="楷体" w:eastAsia="楷体" w:cs="楷体"/>
          <w:sz w:val="21"/>
        </w:rPr>
      </w:pPr>
      <w:r>
        <w:rPr>
          <w:rFonts w:hint="eastAsia" w:ascii="楷体" w:hAnsi="楷体" w:eastAsia="楷体" w:cs="楷体"/>
          <w:sz w:val="21"/>
        </w:rPr>
        <w:t>　　李奶奶听到这里，市场也不去了，拉着我就往回走。我莫名其妙地一路小跑跟着李奶奶，原来李奶奶是回家来了。一到家，她就跑到她房间的衣柜里东摸摸、西翻翻，终于拿出了一个小布包。我看到李奶奶揭开一层层的布，原来里面包的都是钱。我想：这些都是李奶奶平时省吃俭用积攒下来的所有积蓄吧，起码也有一千元以上吧，李奶奶拿出来要干嘛呢？难道……？我不禁问道：“李奶奶，难道你要捐钱给刚才那个小女孩？”李奶奶回答：“是的，我们把这些钱给那娃儿送去！”听到这，我的心颤抖了。一向不舍得花钱的李奶奶怎么会在这种时候出手那么大方呢？虽然我还小，但也知道这些钱对李奶奶有多重要，而且这个小女孩又还是一个陌生人。我想起听过的一些骗人的事情，就有点担心地问：“您不怕那个小女孩是个骗子吗？”李奶奶坚定地说：“她才几岁，怎么可能骗人呢？走吧，她还那等着呢，多可怜的孩子呀！”</w:t>
      </w:r>
    </w:p>
    <w:p>
      <w:pPr>
        <w:spacing w:line="360" w:lineRule="auto"/>
        <w:ind w:firstLine="420"/>
        <w:jc w:val="left"/>
        <w:textAlignment w:val="center"/>
        <w:rPr>
          <w:rFonts w:hint="eastAsia" w:ascii="楷体" w:hAnsi="楷体" w:eastAsia="楷体" w:cs="楷体"/>
          <w:sz w:val="21"/>
        </w:rPr>
      </w:pPr>
      <w:r>
        <w:rPr>
          <w:rFonts w:hint="eastAsia" w:ascii="楷体" w:hAnsi="楷体" w:eastAsia="楷体" w:cs="楷体"/>
          <w:sz w:val="21"/>
        </w:rPr>
        <w:t>就这样，李奶奶把手上所有的钱给了那个女孩子。在那一刻，我的心颤抖了。善良是美好的，还有比善良更美好的是人间的温情。</w:t>
      </w:r>
    </w:p>
    <w:p>
      <w:pPr>
        <w:spacing w:line="360" w:lineRule="auto"/>
        <w:jc w:val="left"/>
        <w:rPr>
          <w:rFonts w:hint="eastAsia" w:ascii="黑体" w:hAnsi="黑体" w:eastAsia="黑体" w:cs="黑体"/>
          <w:b/>
          <w:bCs/>
          <w:color w:val="FFFFFF" w:themeColor="background1"/>
          <w:sz w:val="28"/>
          <w:szCs w:val="28"/>
          <w:highlight w:val="red"/>
          <w:lang w:val="en-US" w:eastAsia="zh-CN"/>
          <w14:textFill>
            <w14:solidFill>
              <w14:schemeClr w14:val="bg1"/>
            </w14:solidFill>
          </w14:textFill>
        </w:rPr>
      </w:pPr>
      <w:r>
        <w:rPr>
          <w:rFonts w:hint="eastAsia" w:ascii="黑体" w:hAnsi="黑体" w:eastAsia="黑体" w:cs="黑体"/>
          <w:b/>
          <w:bCs/>
          <w:color w:val="FFFFFF" w:themeColor="background1"/>
          <w:sz w:val="28"/>
          <w:szCs w:val="28"/>
          <w:highlight w:val="red"/>
          <w:lang w:val="en-US" w:eastAsia="zh-CN"/>
          <w14:textFill>
            <w14:solidFill>
              <w14:schemeClr w14:val="bg1"/>
            </w14:solidFill>
          </w14:textFill>
        </w:rPr>
        <w:t>凤头豹尾</w:t>
      </w:r>
    </w:p>
    <w:p>
      <w:pPr>
        <w:pStyle w:val="2"/>
        <w:rPr>
          <w:rFonts w:hint="eastAsia"/>
        </w:rPr>
      </w:pPr>
    </w:p>
    <w:p>
      <w:pPr>
        <w:numPr>
          <w:ilvl w:val="0"/>
          <w:numId w:val="1"/>
        </w:numPr>
        <w:spacing w:line="360" w:lineRule="auto"/>
        <w:ind w:firstLine="420"/>
        <w:jc w:val="left"/>
        <w:textAlignment w:val="center"/>
        <w:rPr>
          <w:rFonts w:hint="eastAsia"/>
          <w:b/>
          <w:bCs/>
          <w:lang w:val="en-US" w:eastAsia="zh-CN"/>
        </w:rPr>
      </w:pPr>
      <w:r>
        <w:rPr>
          <w:rFonts w:hint="eastAsia"/>
          <w:b/>
          <w:bCs/>
          <w:lang w:val="en-US" w:eastAsia="zh-CN"/>
        </w:rPr>
        <w:t>平凡者的奉献</w:t>
      </w:r>
    </w:p>
    <w:p>
      <w:pPr>
        <w:numPr>
          <w:ilvl w:val="0"/>
          <w:numId w:val="0"/>
        </w:numPr>
        <w:spacing w:line="360" w:lineRule="auto"/>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t xml:space="preserve">     (1)精彩开头</w:t>
      </w:r>
    </w:p>
    <w:p>
      <w:pPr>
        <w:spacing w:line="360" w:lineRule="auto"/>
        <w:ind w:firstLine="420"/>
        <w:jc w:val="left"/>
        <w:textAlignment w:val="center"/>
        <w:rPr>
          <w:rFonts w:hint="eastAsia" w:ascii="楷体" w:hAnsi="楷体" w:eastAsia="楷体" w:cs="楷体"/>
          <w:b w:val="0"/>
          <w:bCs/>
          <w:lang w:val="en-US" w:eastAsia="zh-CN"/>
        </w:rPr>
      </w:pPr>
      <w:r>
        <w:rPr>
          <w:rFonts w:hint="eastAsia" w:ascii="楷体" w:hAnsi="楷体" w:eastAsia="楷体" w:cs="楷体"/>
          <w:b w:val="0"/>
          <w:bCs/>
          <w:lang w:val="en-US" w:eastAsia="zh-CN"/>
        </w:rPr>
        <w:t xml:space="preserve"> 生活中，我们发现：在我们的身边，有许许多多普通的人，他们认真地生活，认真地工作，在平凡的岗位上默默地奉献着，发出自己的光和热。他们，也有着自己的追求，也有着自己的幸福。</w:t>
      </w:r>
    </w:p>
    <w:p>
      <w:pPr>
        <w:spacing w:line="360" w:lineRule="auto"/>
        <w:ind w:firstLine="420"/>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t>(2)精彩结尾</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lang w:eastAsia="zh-CN"/>
        </w:rPr>
      </w:pPr>
      <w:r>
        <w:rPr>
          <w:rFonts w:hint="eastAsia" w:ascii="楷体" w:hAnsi="楷体" w:eastAsia="楷体" w:cs="楷体"/>
          <w:lang w:eastAsia="zh-CN"/>
        </w:rPr>
        <w:t xml:space="preserve">生机勃勃的春，樱花漫山遍野，桃花千亩成海，然而再美的花儿也会化作点点落红。诗云“落红不是无情物，化作春泥更护花”。其实我们身边也有落红无数，他们曾经美丽，却最终枯萎；他们零落成泥，却滋润他人；他们无私奉献，却忘记了自己。他们奉献的可能是青春、是美丽、是关心和爱护，甚至是生命，他们成就的却是他人。回顾你的生命历程，谁会是你心中的落红？ </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rPr>
      </w:pPr>
    </w:p>
    <w:p>
      <w:pPr>
        <w:pStyle w:val="2"/>
        <w:numPr>
          <w:ilvl w:val="0"/>
          <w:numId w:val="2"/>
        </w:numPr>
        <w:rPr>
          <w:rFonts w:hint="eastAsia"/>
          <w:b/>
          <w:bCs/>
          <w:lang w:val="en-US" w:eastAsia="zh-CN"/>
        </w:rPr>
      </w:pPr>
      <w:r>
        <w:rPr>
          <w:rFonts w:hint="eastAsia"/>
          <w:b/>
          <w:bCs/>
          <w:lang w:val="en-US" w:eastAsia="zh-CN"/>
        </w:rPr>
        <w:t>一片冰心信念如一</w:t>
      </w:r>
    </w:p>
    <w:p>
      <w:pPr>
        <w:spacing w:line="360" w:lineRule="auto"/>
        <w:ind w:firstLine="420"/>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t>(1)精彩开头</w:t>
      </w:r>
    </w:p>
    <w:p>
      <w:pPr>
        <w:spacing w:line="360" w:lineRule="auto"/>
        <w:ind w:firstLine="420"/>
        <w:jc w:val="left"/>
        <w:textAlignment w:val="center"/>
        <w:rPr>
          <w:rFonts w:hint="eastAsia" w:ascii="楷体" w:hAnsi="楷体" w:eastAsia="楷体" w:cs="楷体"/>
          <w:b w:val="0"/>
          <w:bCs/>
          <w:lang w:val="en-US" w:eastAsia="zh-CN"/>
        </w:rPr>
      </w:pPr>
      <w:r>
        <w:rPr>
          <w:rFonts w:hint="eastAsia" w:ascii="楷体" w:hAnsi="楷体" w:eastAsia="楷体" w:cs="楷体"/>
          <w:b w:val="0"/>
          <w:bCs/>
          <w:lang w:val="en-US" w:eastAsia="zh-CN"/>
        </w:rPr>
        <w:t>习近平主席曾说：“面对深陷苦难的人们，我们要有悲悯和同情，更要有责任和行动。我们要将尽可能向面临困境的人们伸出援手，让我们的‘朋友圈’越来越大。”</w:t>
      </w:r>
    </w:p>
    <w:p>
      <w:pPr>
        <w:spacing w:line="360" w:lineRule="auto"/>
        <w:ind w:firstLine="420"/>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t>(2)精彩结尾</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rPr>
      </w:pPr>
      <w:r>
        <w:rPr>
          <w:rFonts w:hint="eastAsia" w:ascii="楷体" w:hAnsi="楷体" w:eastAsia="楷体" w:cs="楷体"/>
        </w:rPr>
        <w:t>初心，就是自己最初的本性，是仁心、爱心、孝心；是信心、雄心、痴心；是悲悯之心、感恩之心；也是人生中始终如一的信念、梦想、目标等。你的初心是什么？是否动摇或改变自己的初心？是否还在守望自己的初心？</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rPr>
      </w:pPr>
    </w:p>
    <w:p>
      <w:pPr>
        <w:spacing w:line="360" w:lineRule="auto"/>
        <w:jc w:val="left"/>
        <w:textAlignment w:val="center"/>
        <w:rPr>
          <w:rFonts w:hint="default"/>
          <w:b/>
          <w:bCs/>
          <w:lang w:val="en-US" w:eastAsia="zh-CN"/>
        </w:rPr>
      </w:pPr>
      <w:r>
        <w:rPr>
          <w:rFonts w:hint="eastAsia"/>
          <w:b/>
          <w:bCs/>
          <w:lang w:val="en-US" w:eastAsia="zh-CN"/>
        </w:rPr>
        <w:t>3.人生境界在付出</w:t>
      </w:r>
    </w:p>
    <w:p>
      <w:pPr>
        <w:spacing w:line="360" w:lineRule="auto"/>
        <w:ind w:firstLine="420"/>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t>(1)精彩开头</w:t>
      </w:r>
    </w:p>
    <w:p>
      <w:pPr>
        <w:spacing w:line="360" w:lineRule="auto"/>
        <w:ind w:firstLine="420"/>
        <w:jc w:val="left"/>
        <w:textAlignment w:val="center"/>
        <w:rPr>
          <w:rFonts w:hint="eastAsia" w:ascii="楷体" w:hAnsi="楷体" w:eastAsia="楷体" w:cs="楷体"/>
          <w:b w:val="0"/>
          <w:bCs/>
          <w:lang w:val="en-US" w:eastAsia="zh-CN"/>
        </w:rPr>
      </w:pPr>
      <w:r>
        <w:rPr>
          <w:rFonts w:hint="eastAsia" w:ascii="楷体" w:hAnsi="楷体" w:eastAsia="楷体" w:cs="楷体"/>
          <w:b w:val="0"/>
          <w:bCs/>
          <w:lang w:val="en-US" w:eastAsia="zh-CN"/>
        </w:rPr>
        <w:t>优等的心，不必华丽，但必须坚固。</w:t>
      </w:r>
    </w:p>
    <w:p>
      <w:pPr>
        <w:spacing w:line="360" w:lineRule="auto"/>
        <w:ind w:firstLine="420"/>
        <w:jc w:val="left"/>
        <w:textAlignment w:val="center"/>
        <w:rPr>
          <w:rFonts w:hint="eastAsia" w:ascii="楷体" w:hAnsi="楷体" w:eastAsia="楷体" w:cs="楷体"/>
          <w:b w:val="0"/>
          <w:bCs/>
          <w:lang w:val="en-US" w:eastAsia="zh-CN"/>
        </w:rPr>
      </w:pPr>
      <w:r>
        <w:rPr>
          <w:rFonts w:hint="eastAsia" w:ascii="楷体" w:hAnsi="楷体" w:eastAsia="楷体" w:cs="楷体"/>
          <w:b w:val="0"/>
          <w:bCs/>
          <w:lang w:val="en-US" w:eastAsia="zh-CN"/>
        </w:rPr>
        <w:t>“我还是会相信，星星会说话，石头会开花，穿越夏日的栅栏和冬季的雪花后，你终会到达”。我总是在想，人必于世间，当以何种姿态面对这个世界，叩经问史，朝山竭水，回答的声音说，不忘初心，方得始终。</w:t>
      </w:r>
    </w:p>
    <w:p>
      <w:pPr>
        <w:spacing w:line="360" w:lineRule="auto"/>
        <w:ind w:firstLine="420"/>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t>(2)精彩结尾</w:t>
      </w:r>
    </w:p>
    <w:p>
      <w:pPr>
        <w:pStyle w:val="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楷体" w:hAnsi="楷体" w:eastAsia="楷体" w:cs="楷体"/>
          <w:color w:val="auto"/>
        </w:rPr>
      </w:pPr>
      <w:r>
        <w:rPr>
          <w:rFonts w:hint="eastAsia" w:ascii="楷体" w:hAnsi="楷体" w:eastAsia="楷体" w:cs="楷体"/>
          <w:color w:val="auto"/>
        </w:rPr>
        <w:t>城市的夜晚，灯火阑珊，不禁想到王国维先生的三境界，境界一：独上高楼望断天涯路;境界二：衣带渐宽终不悔，为伊消得的人憔悴;境界三：众里寻她千百度，蓦然回首那人却在灯火阑珊处。它说的是人追寻快乐的过程，与众不同过，努力奋斗过，最后的落脚点还是在平凡的生活中</w:t>
      </w:r>
      <w:r>
        <w:rPr>
          <w:rFonts w:hint="eastAsia" w:ascii="楷体" w:hAnsi="楷体" w:eastAsia="楷体" w:cs="楷体"/>
          <w:color w:val="auto"/>
          <w:lang w:val="en-US" w:eastAsia="zh-CN"/>
        </w:rPr>
        <w:t>奉献</w:t>
      </w:r>
      <w:r>
        <w:rPr>
          <w:rFonts w:hint="eastAsia" w:ascii="楷体" w:hAnsi="楷体" w:eastAsia="楷体" w:cs="楷体"/>
          <w:color w:val="auto"/>
        </w:rPr>
        <w:t>。这是人生必经的的三个阶段，它没有什么捷径可言，只能不断的奋斗，不断地探索</w:t>
      </w:r>
      <w:r>
        <w:rPr>
          <w:rFonts w:hint="eastAsia" w:ascii="楷体" w:hAnsi="楷体" w:eastAsia="楷体" w:cs="楷体"/>
          <w:color w:val="auto"/>
          <w:lang w:val="en-US" w:eastAsia="zh-CN"/>
        </w:rPr>
        <w:t>和付出</w:t>
      </w:r>
      <w:r>
        <w:rPr>
          <w:rFonts w:hint="eastAsia" w:ascii="楷体" w:hAnsi="楷体" w:eastAsia="楷体" w:cs="楷体"/>
          <w:color w:val="auto"/>
        </w:rPr>
        <w:t>，最后才能守的云开，见月明……</w:t>
      </w:r>
    </w:p>
    <w:p>
      <w:pPr>
        <w:pStyle w:val="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楷体" w:hAnsi="楷体" w:eastAsia="楷体" w:cs="楷体"/>
          <w:color w:val="auto"/>
        </w:rPr>
      </w:pPr>
    </w:p>
    <w:p>
      <w:pPr>
        <w:pStyle w:val="2"/>
        <w:rPr>
          <w:rFonts w:hint="default" w:ascii="宋体" w:hAnsi="宋体" w:eastAsia="宋体" w:cs="宋体"/>
          <w:b/>
          <w:bCs/>
          <w:color w:val="auto"/>
          <w:lang w:val="en-US" w:eastAsia="zh-CN"/>
        </w:rPr>
      </w:pPr>
      <w:r>
        <w:rPr>
          <w:rFonts w:hint="eastAsia" w:ascii="宋体" w:hAnsi="宋体" w:eastAsia="宋体" w:cs="宋体"/>
          <w:b/>
          <w:bCs/>
          <w:color w:val="auto"/>
          <w:lang w:val="en-US" w:eastAsia="zh-CN"/>
        </w:rPr>
        <w:t>4.风雨逆行。</w:t>
      </w:r>
    </w:p>
    <w:p>
      <w:pPr>
        <w:spacing w:line="360" w:lineRule="auto"/>
        <w:ind w:firstLine="420"/>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t>(1)精彩开头</w:t>
      </w:r>
    </w:p>
    <w:p>
      <w:pPr>
        <w:spacing w:line="360" w:lineRule="auto"/>
        <w:ind w:firstLine="420"/>
        <w:jc w:val="left"/>
        <w:textAlignment w:val="center"/>
        <w:rPr>
          <w:rFonts w:hint="eastAsia" w:ascii="楷体" w:hAnsi="楷体" w:eastAsia="楷体" w:cs="楷体"/>
          <w:b w:val="0"/>
          <w:bCs/>
          <w:lang w:val="en-US" w:eastAsia="zh-CN"/>
        </w:rPr>
      </w:pPr>
      <w:r>
        <w:rPr>
          <w:rFonts w:hint="eastAsia" w:ascii="楷体" w:hAnsi="楷体" w:eastAsia="楷体" w:cs="楷体"/>
          <w:b w:val="0"/>
          <w:bCs/>
          <w:lang w:val="en-US" w:eastAsia="zh-CN"/>
        </w:rPr>
        <w:t xml:space="preserve">社会如同一个大剧场，不断的演绎着，但总使我们记起，记起川端康成凌晨四点钟看海棠花未眠的感动，仓央嘉措白庙踏雪和加缪坐山不止的幸福，周国平煮豆撒盐给人吃，爱默生透明眼睛的比喻，周敦颐的出淤泥而不染，王维的清泉水上流。这些人即使身处功利的尘世，但不与污水同流，清霭晨流，他们放弃应有的荣华富贵，放弃本应穿着的蝉衣红袖，让我懂得了不忘初心的大气与美丽。 </w:t>
      </w:r>
    </w:p>
    <w:p>
      <w:pPr>
        <w:spacing w:line="360" w:lineRule="auto"/>
        <w:ind w:firstLine="420"/>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t>(2)精彩结尾</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b w:val="0"/>
          <w:bCs/>
          <w:lang w:val="en-US" w:eastAsia="zh-CN"/>
        </w:rPr>
      </w:pPr>
      <w:r>
        <w:rPr>
          <w:rFonts w:hint="eastAsia" w:ascii="楷体" w:hAnsi="楷体" w:eastAsia="楷体" w:cs="楷体"/>
          <w:b w:val="0"/>
          <w:bCs/>
          <w:lang w:val="en-US" w:eastAsia="zh-CN"/>
        </w:rPr>
        <w:t>在人生路的所有天气中，风雨无疑是最难缠的那一种。它来势汹汹，气焰嚣张，并总能推残人们的意志，劳累人们的筋骨。正因如此，在风雨到来时，人们总是狼狈地躲在角落里，只有等到暴风雨过后才敢战战兢兢地上路。但还有一群人，他们会迎着风雨上路，哪怕这会令他们痛苦。这些人被其他的人称为“傻子”，但他们还有一个另外的，不为人知的名字——“逆行者”。</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b w:val="0"/>
          <w:bCs/>
          <w:lang w:val="en-US" w:eastAsia="zh-CN"/>
        </w:rPr>
      </w:pPr>
    </w:p>
    <w:p>
      <w:pPr>
        <w:pStyle w:val="2"/>
        <w:rPr>
          <w:rFonts w:hint="default" w:ascii="宋体" w:hAnsi="宋体" w:eastAsia="宋体" w:cs="宋体"/>
          <w:b/>
          <w:bCs/>
          <w:color w:val="auto"/>
          <w:lang w:val="en-US" w:eastAsia="zh-CN"/>
        </w:rPr>
      </w:pPr>
      <w:r>
        <w:rPr>
          <w:rFonts w:hint="eastAsia" w:ascii="宋体" w:hAnsi="宋体" w:eastAsia="宋体" w:cs="宋体"/>
          <w:b/>
          <w:bCs/>
          <w:color w:val="auto"/>
          <w:lang w:val="en-US" w:eastAsia="zh-CN"/>
        </w:rPr>
        <w:t>5.</w:t>
      </w:r>
      <w:r>
        <w:rPr>
          <w:rFonts w:hint="eastAsia" w:ascii="宋体" w:hAnsi="宋体" w:cs="宋体"/>
          <w:b/>
          <w:bCs/>
          <w:color w:val="auto"/>
          <w:lang w:val="en-US" w:eastAsia="zh-CN"/>
        </w:rPr>
        <w:t>奉献等于快乐</w:t>
      </w:r>
    </w:p>
    <w:p>
      <w:pPr>
        <w:spacing w:line="360" w:lineRule="auto"/>
        <w:ind w:firstLine="420"/>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t>(1)精彩开头或结尾</w:t>
      </w:r>
    </w:p>
    <w:p>
      <w:pPr>
        <w:spacing w:line="360" w:lineRule="auto"/>
        <w:ind w:firstLine="420"/>
        <w:jc w:val="left"/>
        <w:textAlignment w:val="center"/>
        <w:rPr>
          <w:rFonts w:hint="eastAsia" w:ascii="楷体" w:hAnsi="楷体" w:eastAsia="楷体" w:cs="楷体"/>
          <w:b w:val="0"/>
          <w:bCs/>
          <w:lang w:val="en-US" w:eastAsia="zh-CN"/>
        </w:rPr>
      </w:pPr>
      <w:r>
        <w:rPr>
          <w:rFonts w:hint="eastAsia" w:ascii="楷体" w:hAnsi="楷体" w:eastAsia="楷体" w:cs="楷体"/>
          <w:b w:val="0"/>
          <w:bCs/>
          <w:lang w:val="en-US" w:eastAsia="zh-CN"/>
        </w:rPr>
        <w:t>保尔说过：人最宝贵的是生命。生命每个人只有一次。人的一生应当这样度过：回首往事，他不会因为虚度年华而悔恨也不会因为卑鄙庸俗而羞愧;在临终的时候，他就能够说：“我的整个生命和全部精力都献给了世界上最壮丽的事业——为解放全人类而斗争。</w:t>
      </w:r>
    </w:p>
    <w:p>
      <w:pPr>
        <w:spacing w:line="360" w:lineRule="auto"/>
        <w:ind w:firstLine="420"/>
        <w:jc w:val="left"/>
        <w:textAlignment w:val="center"/>
        <w:rPr>
          <w:rFonts w:hint="eastAsia" w:ascii="楷体" w:hAnsi="楷体" w:eastAsia="楷体" w:cs="楷体"/>
          <w:b w:val="0"/>
          <w:bCs/>
          <w:lang w:val="en-US" w:eastAsia="zh-CN"/>
        </w:rPr>
      </w:pPr>
      <w:r>
        <w:rPr>
          <w:rFonts w:hint="eastAsia" w:ascii="楷体" w:hAnsi="楷体" w:eastAsia="楷体" w:cs="楷体"/>
          <w:b w:val="0"/>
          <w:bCs/>
          <w:lang w:val="en-US" w:eastAsia="zh-CN"/>
        </w:rPr>
        <w:t>我觉的一个完美的人生应该是这样的：带着亲人的期盼而来，带着他人的敬仰而去。</w:t>
      </w:r>
    </w:p>
    <w:p>
      <w:pPr>
        <w:spacing w:line="360" w:lineRule="auto"/>
        <w:ind w:firstLine="420"/>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t>(2)精彩开头或结尾</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b w:val="0"/>
          <w:bCs/>
          <w:kern w:val="2"/>
          <w:sz w:val="21"/>
          <w:szCs w:val="22"/>
          <w:lang w:val="en-US" w:eastAsia="zh-CN" w:bidi="ar-SA"/>
        </w:rPr>
      </w:pPr>
      <w:r>
        <w:rPr>
          <w:rFonts w:hint="eastAsia" w:ascii="楷体" w:hAnsi="楷体" w:eastAsia="楷体" w:cs="楷体"/>
          <w:b w:val="0"/>
          <w:bCs/>
          <w:kern w:val="2"/>
          <w:sz w:val="21"/>
          <w:szCs w:val="22"/>
          <w:lang w:val="en-US" w:eastAsia="zh-CN" w:bidi="ar-SA"/>
        </w:rPr>
        <w:t>在我心目中，快乐其实很简单，快乐就来源于奉献，而奉献是不论大小的。</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b w:val="0"/>
          <w:bCs/>
          <w:kern w:val="2"/>
          <w:sz w:val="21"/>
          <w:szCs w:val="22"/>
          <w:lang w:val="en-US" w:eastAsia="zh-CN" w:bidi="ar-SA"/>
        </w:rPr>
      </w:pPr>
      <w:r>
        <w:rPr>
          <w:rFonts w:hint="eastAsia" w:ascii="楷体" w:hAnsi="楷体" w:eastAsia="楷体" w:cs="楷体"/>
          <w:b w:val="0"/>
          <w:bCs/>
          <w:kern w:val="2"/>
          <w:sz w:val="21"/>
          <w:szCs w:val="22"/>
          <w:lang w:val="en-US" w:eastAsia="zh-CN" w:bidi="ar-SA"/>
        </w:rPr>
        <w:t>快乐是生活中最美妙的一首歌，而奉献是它的主旋律，正因为有了奉献才快乐。一个人如果奉献多少，也索取多少，那么他的人生就等于零。一个人如果只一味的索取，而没有奉献，那么他的人生等于负数。</w:t>
      </w:r>
    </w:p>
    <w:p>
      <w:pPr>
        <w:pStyle w:val="2"/>
        <w:spacing w:line="360" w:lineRule="auto"/>
        <w:ind w:firstLine="420" w:firstLineChars="200"/>
        <w:jc w:val="left"/>
        <w:rPr>
          <w:rFonts w:ascii="宋体" w:hAnsi="宋体" w:cs="宋体"/>
        </w:rPr>
      </w:pPr>
    </w:p>
    <w:p>
      <w:pPr>
        <w:spacing w:line="360" w:lineRule="auto"/>
        <w:jc w:val="left"/>
        <w:rPr>
          <w:rFonts w:ascii="宋体" w:hAnsi="宋体" w:eastAsia="宋体" w:cs="宋体"/>
          <w:szCs w:val="21"/>
        </w:rPr>
      </w:pPr>
      <w:r>
        <w:rPr>
          <w:rFonts w:hint="eastAsia" w:ascii="黑体" w:hAnsi="黑体" w:eastAsia="黑体" w:cs="黑体"/>
          <w:b/>
          <w:bCs/>
          <w:color w:val="FFFFFF" w:themeColor="background1"/>
          <w:sz w:val="28"/>
          <w:szCs w:val="28"/>
          <w:highlight w:val="red"/>
          <w14:textFill>
            <w14:solidFill>
              <w14:schemeClr w14:val="bg1"/>
            </w14:solidFill>
          </w14:textFill>
        </w:rPr>
        <w:t>名句荟萃</w:t>
      </w:r>
    </w:p>
    <w:p>
      <w:pPr>
        <w:spacing w:line="360" w:lineRule="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1、我们为祖国服务，也不能都采用同一方式，每个人应该按照资禀，各尽所能。——歌德</w:t>
      </w:r>
    </w:p>
    <w:p>
      <w:pPr>
        <w:spacing w:line="360" w:lineRule="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2、社会犹如一条船，每个人都要有掌舵的准备。——易卜生</w:t>
      </w:r>
    </w:p>
    <w:p>
      <w:pPr>
        <w:spacing w:line="360" w:lineRule="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3、当一个作家深切地感到自己和人民的血肉联系的时候，这就会给他以美和力量。——高尔基《文学书简》</w:t>
      </w:r>
    </w:p>
    <w:p>
      <w:pPr>
        <w:spacing w:line="360" w:lineRule="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4、责任就是对自己要求去做的事情有一种爱。——歌德</w:t>
      </w:r>
    </w:p>
    <w:p>
      <w:pPr>
        <w:spacing w:line="360" w:lineRule="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5、一个人能承担多大的责任，就能取得多大的成功!——心有睛天</w:t>
      </w:r>
    </w:p>
    <w:p>
      <w:pPr>
        <w:spacing w:line="360" w:lineRule="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6、温顺的青年人在图书馆里长大，他们相信他们的责任是应当接受西塞罗，洛克，培根发表的意见;他们忘了西塞罗，洛克与培根写这些书的时候，也不过是在图书馆里的青年人。——爱默生</w:t>
      </w:r>
    </w:p>
    <w:p>
      <w:pPr>
        <w:spacing w:line="360" w:lineRule="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7、我们制作销售产品的广告，但也请记住，广告负有广泛的社会责任。——李奥贝纳</w:t>
      </w:r>
    </w:p>
    <w:p>
      <w:pPr>
        <w:spacing w:line="360" w:lineRule="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8、自由不在于在幻想中摆脱自然规律而独立，而在于认识这些规律，从而能够有计划地使自然规律为一定的目的服务”，又说，“意志自由只是借助于对事物的认识来作出决定的那种能力。——恩格斯</w:t>
      </w:r>
    </w:p>
    <w:p>
      <w:pPr>
        <w:spacing w:line="360" w:lineRule="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9、一个人若是没有热情，他将一事无成，而热情的基点正是责任心。——列夫·托尔斯泰</w:t>
      </w:r>
    </w:p>
    <w:p>
      <w:pPr>
        <w:spacing w:line="360" w:lineRule="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10、凡是我受过他好处的人，我对于他便有了责任。——梁启超</w:t>
      </w:r>
    </w:p>
    <w:p/>
    <w:sectPr>
      <w:footerReference r:id="rId3" w:type="default"/>
      <w:pgSz w:w="11906" w:h="16838"/>
      <w:pgMar w:top="1417" w:right="1077" w:bottom="1417" w:left="1077" w:header="850" w:footer="992" w:gutter="0"/>
      <w:pgNumType w:fmt="decimal"/>
      <w:cols w:space="425" w:num="1"/>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415" w:firstLineChars="1150"/>
      <w:textAlignment w:val="center"/>
      <w:rPr>
        <w:color w:val="000000"/>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E97862"/>
    <w:multiLevelType w:val="singleLevel"/>
    <w:tmpl w:val="B0E97862"/>
    <w:lvl w:ilvl="0" w:tentative="0">
      <w:start w:val="1"/>
      <w:numFmt w:val="decimal"/>
      <w:lvlText w:val="%1."/>
      <w:lvlJc w:val="left"/>
      <w:pPr>
        <w:tabs>
          <w:tab w:val="left" w:pos="312"/>
        </w:tabs>
      </w:pPr>
    </w:lvl>
  </w:abstractNum>
  <w:abstractNum w:abstractNumId="1">
    <w:nsid w:val="44309BE4"/>
    <w:multiLevelType w:val="singleLevel"/>
    <w:tmpl w:val="44309BE4"/>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6"/>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27"/>
    <w:rsid w:val="0001360E"/>
    <w:rsid w:val="00041561"/>
    <w:rsid w:val="00051F46"/>
    <w:rsid w:val="000D38AA"/>
    <w:rsid w:val="000D7007"/>
    <w:rsid w:val="000E4A0D"/>
    <w:rsid w:val="00146953"/>
    <w:rsid w:val="0027067E"/>
    <w:rsid w:val="002771D2"/>
    <w:rsid w:val="002A7AE7"/>
    <w:rsid w:val="002E56FE"/>
    <w:rsid w:val="00363227"/>
    <w:rsid w:val="0040402F"/>
    <w:rsid w:val="0047331D"/>
    <w:rsid w:val="00486104"/>
    <w:rsid w:val="0056487D"/>
    <w:rsid w:val="00615544"/>
    <w:rsid w:val="006E406D"/>
    <w:rsid w:val="006F07CF"/>
    <w:rsid w:val="0085328A"/>
    <w:rsid w:val="009035F2"/>
    <w:rsid w:val="00913910"/>
    <w:rsid w:val="00B205AE"/>
    <w:rsid w:val="00BF2518"/>
    <w:rsid w:val="00BF4AD7"/>
    <w:rsid w:val="00C2613D"/>
    <w:rsid w:val="00DD0D58"/>
    <w:rsid w:val="11AC0FA8"/>
    <w:rsid w:val="15725574"/>
    <w:rsid w:val="26A5002C"/>
    <w:rsid w:val="333373D3"/>
    <w:rsid w:val="39BF2324"/>
    <w:rsid w:val="3D6D6B11"/>
    <w:rsid w:val="455531A7"/>
    <w:rsid w:val="7A761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Calibri" w:hAnsi="Calibri" w:eastAsia="宋体"/>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988</Words>
  <Characters>5633</Characters>
  <Lines>46</Lines>
  <Paragraphs>13</Paragraphs>
  <TotalTime>1</TotalTime>
  <ScaleCrop>false</ScaleCrop>
  <LinksUpToDate>false</LinksUpToDate>
  <CharactersWithSpaces>6608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2019-12-17T03:45:00Z</dcterms:created>
  <dc:creator>高三015</dc:creator>
  <cp:lastModifiedBy>艾宇</cp:lastModifiedBy>
  <dcterms:modified xsi:type="dcterms:W3CDTF">2021-05-31T13:34:39Z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2052-11.1.0.10495</vt:lpwstr>
  </property>
  <property fmtid="{D5CDD505-2E9C-101B-9397-08002B2CF9AE}" pid="7" name="ICV">
    <vt:lpwstr>C63E78314C0440A3B13C26870EC003FC</vt:lpwstr>
  </property>
</Properties>
</file>